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83178922"/>
    <w:bookmarkStart w:id="1" w:name="_Toc182823419"/>
    <w:p w14:paraId="281344F4" w14:textId="75E23D71" w:rsidR="00C9042B" w:rsidRDefault="0095016F" w:rsidP="00E12A1C">
      <w:pPr>
        <w:jc w:val="center"/>
        <w:rPr>
          <w:lang w:val="fr-FR"/>
        </w:rPr>
      </w:pPr>
      <w:r>
        <w:rPr>
          <w:rFonts w:ascii="Lato" w:hAnsi="Lato"/>
          <w:noProof/>
        </w:rPr>
        <mc:AlternateContent>
          <mc:Choice Requires="wps">
            <w:drawing>
              <wp:anchor distT="0" distB="0" distL="114300" distR="114300" simplePos="0" relativeHeight="251659264" behindDoc="1" locked="0" layoutInCell="1" allowOverlap="1" wp14:anchorId="45EE9B2A" wp14:editId="593951A4">
                <wp:simplePos x="0" y="0"/>
                <wp:positionH relativeFrom="page">
                  <wp:posOffset>1905</wp:posOffset>
                </wp:positionH>
                <wp:positionV relativeFrom="paragraph">
                  <wp:posOffset>-1128911</wp:posOffset>
                </wp:positionV>
                <wp:extent cx="7554595" cy="10895944"/>
                <wp:effectExtent l="0" t="0" r="1905" b="1270"/>
                <wp:wrapNone/>
                <wp:docPr id="320383675" name="Rectangle 6"/>
                <wp:cNvGraphicFramePr/>
                <a:graphic xmlns:a="http://schemas.openxmlformats.org/drawingml/2006/main">
                  <a:graphicData uri="http://schemas.microsoft.com/office/word/2010/wordprocessingShape">
                    <wps:wsp>
                      <wps:cNvSpPr/>
                      <wps:spPr>
                        <a:xfrm>
                          <a:off x="0" y="0"/>
                          <a:ext cx="7554595" cy="10895944"/>
                        </a:xfrm>
                        <a:prstGeom prst="rect">
                          <a:avLst/>
                        </a:prstGeom>
                        <a:solidFill>
                          <a:srgbClr val="29822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9E5EE" id="Rectangle 6" o:spid="_x0000_s1026" style="position:absolute;margin-left:.15pt;margin-top:-88.9pt;width:594.85pt;height:85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" fillcolor="#298225" stroked="f" strokeweight="1pt">
                <w10:wrap anchorx="page"/>
              </v:rect>
            </w:pict>
          </mc:Fallback>
        </mc:AlternateContent>
      </w:r>
      <w:r w:rsidR="00C9042B">
        <w:rPr>
          <w:rFonts w:ascii="Lato" w:hAnsi="Lato"/>
          <w:noProof/>
        </w:rPr>
        <w:drawing>
          <wp:anchor distT="0" distB="0" distL="114300" distR="114300" simplePos="0" relativeHeight="251661312" behindDoc="0" locked="0" layoutInCell="1" allowOverlap="1" wp14:anchorId="7C8DB33B" wp14:editId="066AFC33">
            <wp:simplePos x="0" y="0"/>
            <wp:positionH relativeFrom="margin">
              <wp:posOffset>902585</wp:posOffset>
            </wp:positionH>
            <wp:positionV relativeFrom="paragraph">
              <wp:posOffset>-301396</wp:posOffset>
            </wp:positionV>
            <wp:extent cx="3984172" cy="1530516"/>
            <wp:effectExtent l="0" t="0" r="0" b="0"/>
            <wp:wrapNone/>
            <wp:docPr id="1751134642" name="Image 7"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134642" name="Image 7" descr="Une image contenant texte, Police, Graphique, graphisme&#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84172" cy="1530516"/>
                    </a:xfrm>
                    <a:prstGeom prst="rect">
                      <a:avLst/>
                    </a:prstGeom>
                  </pic:spPr>
                </pic:pic>
              </a:graphicData>
            </a:graphic>
            <wp14:sizeRelH relativeFrom="page">
              <wp14:pctWidth>0</wp14:pctWidth>
            </wp14:sizeRelH>
            <wp14:sizeRelV relativeFrom="page">
              <wp14:pctHeight>0</wp14:pctHeight>
            </wp14:sizeRelV>
          </wp:anchor>
        </w:drawing>
      </w:r>
    </w:p>
    <w:p w14:paraId="3BD300FF" w14:textId="77777777" w:rsidR="00C9042B" w:rsidRDefault="00C9042B" w:rsidP="00E12A1C">
      <w:pPr>
        <w:jc w:val="center"/>
        <w:rPr>
          <w:lang w:val="fr-FR"/>
        </w:rPr>
      </w:pPr>
    </w:p>
    <w:p w14:paraId="5163623B" w14:textId="77777777" w:rsidR="00C9042B" w:rsidRDefault="00C9042B" w:rsidP="00E12A1C">
      <w:pPr>
        <w:jc w:val="center"/>
        <w:rPr>
          <w:lang w:val="fr-FR"/>
        </w:rPr>
      </w:pPr>
    </w:p>
    <w:p w14:paraId="20C98721" w14:textId="77777777" w:rsidR="00C9042B" w:rsidRDefault="00C9042B" w:rsidP="00E12A1C">
      <w:pPr>
        <w:jc w:val="center"/>
        <w:rPr>
          <w:lang w:val="fr-FR"/>
        </w:rPr>
      </w:pPr>
    </w:p>
    <w:p w14:paraId="212D70F4" w14:textId="77777777" w:rsidR="00C9042B" w:rsidRDefault="00C9042B" w:rsidP="00E12A1C">
      <w:pPr>
        <w:jc w:val="center"/>
        <w:rPr>
          <w:lang w:val="fr-FR"/>
        </w:rPr>
      </w:pPr>
    </w:p>
    <w:p w14:paraId="77E70C7A" w14:textId="77777777" w:rsidR="00C9042B" w:rsidRDefault="00C9042B" w:rsidP="00E12A1C">
      <w:pPr>
        <w:jc w:val="center"/>
        <w:rPr>
          <w:lang w:val="fr-FR"/>
        </w:rPr>
      </w:pPr>
    </w:p>
    <w:p w14:paraId="44A68F1E" w14:textId="3576A402" w:rsidR="00C9042B" w:rsidRDefault="00FD1BF9" w:rsidP="00E12A1C">
      <w:pPr>
        <w:jc w:val="center"/>
        <w:rPr>
          <w:lang w:val="fr-FR"/>
        </w:rPr>
      </w:pPr>
      <w:r w:rsidRPr="00C5565C">
        <w:rPr>
          <w:noProof/>
        </w:rPr>
        <mc:AlternateContent>
          <mc:Choice Requires="wps">
            <w:drawing>
              <wp:anchor distT="0" distB="0" distL="114300" distR="114300" simplePos="0" relativeHeight="251665408" behindDoc="0" locked="0" layoutInCell="1" allowOverlap="1" wp14:anchorId="03F36B83" wp14:editId="1C5D625A">
                <wp:simplePos x="0" y="0"/>
                <wp:positionH relativeFrom="column">
                  <wp:posOffset>0</wp:posOffset>
                </wp:positionH>
                <wp:positionV relativeFrom="paragraph">
                  <wp:posOffset>167640</wp:posOffset>
                </wp:positionV>
                <wp:extent cx="6353504" cy="1576552"/>
                <wp:effectExtent l="0" t="0" r="0" b="5080"/>
                <wp:wrapNone/>
                <wp:docPr id="484005518" name="Zone de texte 5"/>
                <wp:cNvGraphicFramePr/>
                <a:graphic xmlns:a="http://schemas.openxmlformats.org/drawingml/2006/main">
                  <a:graphicData uri="http://schemas.microsoft.com/office/word/2010/wordprocessingShape">
                    <wps:wsp>
                      <wps:cNvSpPr txBox="1"/>
                      <wps:spPr>
                        <a:xfrm>
                          <a:off x="0" y="0"/>
                          <a:ext cx="6353504" cy="1576552"/>
                        </a:xfrm>
                        <a:prstGeom prst="rect">
                          <a:avLst/>
                        </a:prstGeom>
                        <a:noFill/>
                        <a:ln w="6350">
                          <a:noFill/>
                        </a:ln>
                      </wps:spPr>
                      <wps:txbx>
                        <w:txbxContent>
                          <w:p w14:paraId="082090BC" w14:textId="77777777" w:rsidR="00FD1BF9" w:rsidRPr="00FD1BF9" w:rsidRDefault="00FD1BF9" w:rsidP="00FD1BF9">
                            <w:pPr>
                              <w:jc w:val="center"/>
                              <w:rPr>
                                <w:rFonts w:ascii="Armature" w:hAnsi="Armature" w:cstheme="minorHAnsi"/>
                                <w:b/>
                                <w:color w:val="FFFFFF" w:themeColor="background1"/>
                                <w:kern w:val="0"/>
                                <w:sz w:val="56"/>
                                <w:lang w:val="fr-CM"/>
                                <w14:textOutline w14:w="9525" w14:cap="rnd" w14:cmpd="sng" w14:algn="ctr">
                                  <w14:noFill/>
                                  <w14:prstDash w14:val="solid"/>
                                  <w14:bevel/>
                                </w14:textOutline>
                                <w14:ligatures w14:val="none"/>
                              </w:rPr>
                            </w:pPr>
                            <w:r w:rsidRPr="00FD1BF9">
                              <w:rPr>
                                <w:rFonts w:ascii="Armature" w:hAnsi="Armature" w:cstheme="minorHAnsi"/>
                                <w:b/>
                                <w:color w:val="FFFFFF" w:themeColor="background1"/>
                                <w:kern w:val="0"/>
                                <w:sz w:val="56"/>
                                <w:lang w:val="fr-CM"/>
                                <w14:textOutline w14:w="9525" w14:cap="rnd" w14:cmpd="sng" w14:algn="ctr">
                                  <w14:noFill/>
                                  <w14:prstDash w14:val="solid"/>
                                  <w14:bevel/>
                                </w14:textOutline>
                                <w14:ligatures w14:val="none"/>
                              </w:rPr>
                              <w:t>Fonds des Subventions des Sous-Composantes 3.2 et 3.3 du Projet HASKE</w:t>
                            </w:r>
                          </w:p>
                          <w:p w14:paraId="645D371D" w14:textId="77777777" w:rsidR="00FD1BF9" w:rsidRPr="00950961" w:rsidRDefault="00FD1BF9" w:rsidP="00FD1BF9">
                            <w:pPr>
                              <w:jc w:val="center"/>
                              <w:rPr>
                                <w:rFonts w:ascii="Armature" w:hAnsi="Armature" w:cstheme="minorHAnsi"/>
                                <w:b/>
                                <w:color w:val="FFFFFF" w:themeColor="background1"/>
                                <w:kern w:val="0"/>
                                <w:sz w:val="56"/>
                                <w14:textOutline w14:w="9525" w14:cap="rnd" w14:cmpd="sng" w14:algn="ctr">
                                  <w14:noFill/>
                                  <w14:prstDash w14:val="solid"/>
                                  <w14:bevel/>
                                </w14:textOutline>
                                <w14:ligatures w14:val="none"/>
                              </w:rPr>
                            </w:pP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 </w:t>
                            </w:r>
                            <w:proofErr w:type="spellStart"/>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Arzikin</w:t>
                            </w:r>
                            <w:proofErr w:type="spellEnd"/>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 </w:t>
                            </w:r>
                            <w:proofErr w:type="spellStart"/>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Hask</w:t>
                            </w:r>
                            <w:r>
                              <w:rPr>
                                <w:rFonts w:ascii="Armature" w:hAnsi="Armature" w:cstheme="minorHAnsi"/>
                                <w:b/>
                                <w:color w:val="FFFFFF" w:themeColor="background1"/>
                                <w:kern w:val="0"/>
                                <w:sz w:val="56"/>
                                <w14:textOutline w14:w="9525" w14:cap="rnd" w14:cmpd="sng" w14:algn="ctr">
                                  <w14:noFill/>
                                  <w14:prstDash w14:val="solid"/>
                                  <w14:bevel/>
                                </w14:textOutline>
                                <w14:ligatures w14:val="none"/>
                              </w:rPr>
                              <w:t>é</w:t>
                            </w:r>
                            <w:proofErr w:type="spellEnd"/>
                            <w:r>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 </w:t>
                            </w: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w:t>
                            </w:r>
                          </w:p>
                          <w:p w14:paraId="671843ED" w14:textId="77777777" w:rsidR="00FD1BF9" w:rsidRPr="00950961" w:rsidRDefault="00FD1BF9" w:rsidP="00FD1BF9">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36B83" id="_x0000_t202" coordsize="21600,21600" o:spt="202" path="m,l,21600r21600,l21600,xe">
                <v:stroke joinstyle="miter"/>
                <v:path gradientshapeok="t" o:connecttype="rect"/>
              </v:shapetype>
              <v:shape id="Zone de texte 5" o:spid="_x0000_s1026" type="#_x0000_t202" style="position:absolute;left:0;text-align:left;margin-left:0;margin-top:13.2pt;width:500.3pt;height:12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" filled="f" stroked="f" strokeweight=".5pt">
                <v:textbox>
                  <w:txbxContent>
                    <w:p w14:paraId="082090BC" w14:textId="77777777" w:rsidR="00FD1BF9" w:rsidRPr="00FD1BF9" w:rsidRDefault="00FD1BF9" w:rsidP="00FD1BF9">
                      <w:pPr>
                        <w:jc w:val="center"/>
                        <w:rPr>
                          <w:rFonts w:ascii="Armature" w:hAnsi="Armature" w:cstheme="minorHAnsi"/>
                          <w:b/>
                          <w:color w:val="FFFFFF" w:themeColor="background1"/>
                          <w:kern w:val="0"/>
                          <w:sz w:val="56"/>
                          <w:lang w:val="fr-CM"/>
                          <w14:textOutline w14:w="9525" w14:cap="rnd" w14:cmpd="sng" w14:algn="ctr">
                            <w14:noFill/>
                            <w14:prstDash w14:val="solid"/>
                            <w14:bevel/>
                          </w14:textOutline>
                          <w14:ligatures w14:val="none"/>
                        </w:rPr>
                      </w:pPr>
                      <w:r w:rsidRPr="00FD1BF9">
                        <w:rPr>
                          <w:rFonts w:ascii="Armature" w:hAnsi="Armature" w:cstheme="minorHAnsi"/>
                          <w:b/>
                          <w:color w:val="FFFFFF" w:themeColor="background1"/>
                          <w:kern w:val="0"/>
                          <w:sz w:val="56"/>
                          <w:lang w:val="fr-CM"/>
                          <w14:textOutline w14:w="9525" w14:cap="rnd" w14:cmpd="sng" w14:algn="ctr">
                            <w14:noFill/>
                            <w14:prstDash w14:val="solid"/>
                            <w14:bevel/>
                          </w14:textOutline>
                          <w14:ligatures w14:val="none"/>
                        </w:rPr>
                        <w:t>Fonds des Subventions des Sous-Composantes 3.2 et 3.3 du Projet HASKE</w:t>
                      </w:r>
                    </w:p>
                    <w:p w14:paraId="645D371D" w14:textId="77777777" w:rsidR="00FD1BF9" w:rsidRPr="00950961" w:rsidRDefault="00FD1BF9" w:rsidP="00FD1BF9">
                      <w:pPr>
                        <w:jc w:val="center"/>
                        <w:rPr>
                          <w:rFonts w:ascii="Armature" w:hAnsi="Armature" w:cstheme="minorHAnsi"/>
                          <w:b/>
                          <w:color w:val="FFFFFF" w:themeColor="background1"/>
                          <w:kern w:val="0"/>
                          <w:sz w:val="56"/>
                          <w14:textOutline w14:w="9525" w14:cap="rnd" w14:cmpd="sng" w14:algn="ctr">
                            <w14:noFill/>
                            <w14:prstDash w14:val="solid"/>
                            <w14:bevel/>
                          </w14:textOutline>
                          <w14:ligatures w14:val="none"/>
                        </w:rPr>
                      </w:pP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 </w:t>
                      </w:r>
                      <w:proofErr w:type="spellStart"/>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Arzikin</w:t>
                      </w:r>
                      <w:proofErr w:type="spellEnd"/>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 </w:t>
                      </w:r>
                      <w:proofErr w:type="spellStart"/>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Hask</w:t>
                      </w:r>
                      <w:r>
                        <w:rPr>
                          <w:rFonts w:ascii="Armature" w:hAnsi="Armature" w:cstheme="minorHAnsi"/>
                          <w:b/>
                          <w:color w:val="FFFFFF" w:themeColor="background1"/>
                          <w:kern w:val="0"/>
                          <w:sz w:val="56"/>
                          <w14:textOutline w14:w="9525" w14:cap="rnd" w14:cmpd="sng" w14:algn="ctr">
                            <w14:noFill/>
                            <w14:prstDash w14:val="solid"/>
                            <w14:bevel/>
                          </w14:textOutline>
                          <w14:ligatures w14:val="none"/>
                        </w:rPr>
                        <w:t>é</w:t>
                      </w:r>
                      <w:proofErr w:type="spellEnd"/>
                      <w:r>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 </w:t>
                      </w: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w:t>
                      </w:r>
                    </w:p>
                    <w:p w14:paraId="671843ED" w14:textId="77777777" w:rsidR="00FD1BF9" w:rsidRPr="00950961" w:rsidRDefault="00FD1BF9" w:rsidP="00FD1BF9">
                      <w:pPr>
                        <w:rPr>
                          <w:sz w:val="28"/>
                          <w:szCs w:val="28"/>
                        </w:rPr>
                      </w:pPr>
                    </w:p>
                  </w:txbxContent>
                </v:textbox>
              </v:shape>
            </w:pict>
          </mc:Fallback>
        </mc:AlternateContent>
      </w:r>
    </w:p>
    <w:p w14:paraId="14F04B8A" w14:textId="28B1FF5A" w:rsidR="00C9042B" w:rsidRDefault="00C9042B" w:rsidP="00E12A1C">
      <w:pPr>
        <w:jc w:val="center"/>
        <w:rPr>
          <w:lang w:val="fr-FR"/>
        </w:rPr>
      </w:pPr>
    </w:p>
    <w:p w14:paraId="53FFF5C3" w14:textId="7A0A6687" w:rsidR="00C9042B" w:rsidRDefault="00C9042B" w:rsidP="00E12A1C">
      <w:pPr>
        <w:jc w:val="center"/>
        <w:rPr>
          <w:lang w:val="fr-FR"/>
        </w:rPr>
      </w:pPr>
    </w:p>
    <w:p w14:paraId="6FEB00C2" w14:textId="6CBD4E6D" w:rsidR="00C9042B" w:rsidRDefault="00C9042B" w:rsidP="00E12A1C">
      <w:pPr>
        <w:jc w:val="center"/>
        <w:rPr>
          <w:lang w:val="fr-FR"/>
        </w:rPr>
      </w:pPr>
    </w:p>
    <w:p w14:paraId="1D946C96" w14:textId="77777777" w:rsidR="00C9042B" w:rsidRDefault="00C9042B" w:rsidP="00E12A1C">
      <w:pPr>
        <w:jc w:val="center"/>
        <w:rPr>
          <w:lang w:val="fr-FR"/>
        </w:rPr>
      </w:pPr>
    </w:p>
    <w:p w14:paraId="10E940E6" w14:textId="6C03552F" w:rsidR="00C9042B" w:rsidRDefault="00C9042B" w:rsidP="00E12A1C">
      <w:pPr>
        <w:jc w:val="center"/>
        <w:rPr>
          <w:lang w:val="fr-FR"/>
        </w:rPr>
      </w:pPr>
      <w:r w:rsidRPr="00DE6AB9">
        <w:rPr>
          <w:noProof/>
        </w:rPr>
        <w:drawing>
          <wp:anchor distT="0" distB="0" distL="114300" distR="114300" simplePos="0" relativeHeight="251663360" behindDoc="1" locked="0" layoutInCell="1" allowOverlap="1" wp14:anchorId="629A6265" wp14:editId="79C3D1DA">
            <wp:simplePos x="0" y="0"/>
            <wp:positionH relativeFrom="page">
              <wp:posOffset>2487</wp:posOffset>
            </wp:positionH>
            <wp:positionV relativeFrom="paragraph">
              <wp:posOffset>260985</wp:posOffset>
            </wp:positionV>
            <wp:extent cx="3744686" cy="7082616"/>
            <wp:effectExtent l="0" t="0" r="8255" b="4445"/>
            <wp:wrapNone/>
            <wp:docPr id="21267499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49927" name=""/>
                    <pic:cNvPicPr/>
                  </pic:nvPicPr>
                  <pic:blipFill>
                    <a:blip r:embed="rId12">
                      <a:duotone>
                        <a:prstClr val="black"/>
                        <a:srgbClr val="FFCE00">
                          <a:tint val="45000"/>
                          <a:satMod val="400000"/>
                        </a:srgbClr>
                      </a:duotone>
                    </a:blip>
                    <a:stretch>
                      <a:fillRect/>
                    </a:stretch>
                  </pic:blipFill>
                  <pic:spPr>
                    <a:xfrm>
                      <a:off x="0" y="0"/>
                      <a:ext cx="3744686" cy="7082616"/>
                    </a:xfrm>
                    <a:prstGeom prst="rect">
                      <a:avLst/>
                    </a:prstGeom>
                  </pic:spPr>
                </pic:pic>
              </a:graphicData>
            </a:graphic>
            <wp14:sizeRelH relativeFrom="margin">
              <wp14:pctWidth>0</wp14:pctWidth>
            </wp14:sizeRelH>
            <wp14:sizeRelV relativeFrom="margin">
              <wp14:pctHeight>0</wp14:pctHeight>
            </wp14:sizeRelV>
          </wp:anchor>
        </w:drawing>
      </w:r>
    </w:p>
    <w:p w14:paraId="3782BD3E" w14:textId="22171EBF" w:rsidR="00C9042B" w:rsidRDefault="00C9042B" w:rsidP="00E12A1C">
      <w:pPr>
        <w:jc w:val="center"/>
        <w:rPr>
          <w:lang w:val="fr-FR"/>
        </w:rPr>
      </w:pPr>
    </w:p>
    <w:p w14:paraId="57C8C70A" w14:textId="77777777" w:rsidR="00C9042B" w:rsidRPr="002B2B4C" w:rsidRDefault="00C9042B" w:rsidP="00C9042B">
      <w:pPr>
        <w:jc w:val="center"/>
        <w:rPr>
          <w:rFonts w:ascii="Armature" w:hAnsi="Armature" w:cstheme="minorHAnsi"/>
          <w:b/>
          <w:color w:val="FFCE00"/>
          <w:kern w:val="0"/>
          <w:sz w:val="28"/>
          <w:szCs w:val="6"/>
          <w:lang w:val="fr-FR"/>
          <w14:textOutline w14:w="9525" w14:cap="rnd" w14:cmpd="sng" w14:algn="ctr">
            <w14:noFill/>
            <w14:prstDash w14:val="solid"/>
            <w14:bevel/>
          </w14:textOutline>
          <w14:ligatures w14:val="none"/>
        </w:rPr>
      </w:pPr>
    </w:p>
    <w:p w14:paraId="2C08D4F4" w14:textId="77777777" w:rsidR="00FD1BF9" w:rsidRDefault="00FD1BF9" w:rsidP="00C9042B">
      <w:pPr>
        <w:jc w:val="center"/>
        <w:rPr>
          <w:rFonts w:ascii="Armature" w:hAnsi="Armature" w:cstheme="minorHAnsi"/>
          <w:b/>
          <w:color w:val="FFCE00"/>
          <w:kern w:val="0"/>
          <w:sz w:val="56"/>
          <w:szCs w:val="20"/>
          <w:lang w:val="fr-FR"/>
          <w14:textOutline w14:w="9525" w14:cap="rnd" w14:cmpd="sng" w14:algn="ctr">
            <w14:noFill/>
            <w14:prstDash w14:val="solid"/>
            <w14:bevel/>
          </w14:textOutline>
          <w14:ligatures w14:val="none"/>
        </w:rPr>
      </w:pPr>
    </w:p>
    <w:p w14:paraId="5897F712" w14:textId="46DD1F5C" w:rsidR="00C9042B" w:rsidRPr="00C9042B" w:rsidRDefault="00C9042B" w:rsidP="00C9042B">
      <w:pPr>
        <w:jc w:val="center"/>
        <w:rPr>
          <w:rFonts w:ascii="Armature" w:hAnsi="Armature" w:cstheme="minorHAnsi"/>
          <w:b/>
          <w:color w:val="FFCE00"/>
          <w:kern w:val="0"/>
          <w:sz w:val="56"/>
          <w:szCs w:val="20"/>
          <w:lang w:val="fr-FR"/>
          <w14:textOutline w14:w="9525" w14:cap="rnd" w14:cmpd="sng" w14:algn="ctr">
            <w14:noFill/>
            <w14:prstDash w14:val="solid"/>
            <w14:bevel/>
          </w14:textOutline>
          <w14:ligatures w14:val="none"/>
        </w:rPr>
      </w:pPr>
      <w:r w:rsidRPr="00C9042B">
        <w:rPr>
          <w:rFonts w:ascii="Armature" w:hAnsi="Armature" w:cstheme="minorHAnsi"/>
          <w:b/>
          <w:color w:val="FFCE00"/>
          <w:kern w:val="0"/>
          <w:sz w:val="56"/>
          <w:szCs w:val="20"/>
          <w:lang w:val="fr-FR"/>
          <w14:textOutline w14:w="9525" w14:cap="rnd" w14:cmpd="sng" w14:algn="ctr">
            <w14:noFill/>
            <w14:prstDash w14:val="solid"/>
            <w14:bevel/>
          </w14:textOutline>
          <w14:ligatures w14:val="none"/>
        </w:rPr>
        <w:t>Guichet 3 : Commercialisation des systèmes de cuissons propre et efficace (CPE)</w:t>
      </w:r>
    </w:p>
    <w:p w14:paraId="676BA253" w14:textId="77777777" w:rsidR="00944E4C" w:rsidRDefault="00944E4C" w:rsidP="00C9042B">
      <w:pPr>
        <w:jc w:val="center"/>
        <w:rPr>
          <w:rFonts w:ascii="Armature" w:hAnsi="Armature" w:cstheme="minorHAnsi"/>
          <w:b/>
          <w:color w:val="FFFFFF" w:themeColor="background1"/>
          <w:kern w:val="0"/>
          <w:sz w:val="52"/>
          <w:szCs w:val="18"/>
          <w:lang w:val="fr-FR"/>
          <w14:textOutline w14:w="9525" w14:cap="rnd" w14:cmpd="sng" w14:algn="ctr">
            <w14:noFill/>
            <w14:prstDash w14:val="solid"/>
            <w14:bevel/>
          </w14:textOutline>
          <w14:ligatures w14:val="none"/>
        </w:rPr>
      </w:pPr>
    </w:p>
    <w:p w14:paraId="41A15BE7" w14:textId="77777777" w:rsidR="00944E4C" w:rsidRDefault="00944E4C" w:rsidP="00C9042B">
      <w:pPr>
        <w:jc w:val="center"/>
        <w:rPr>
          <w:rFonts w:ascii="Armature" w:hAnsi="Armature" w:cstheme="minorHAnsi"/>
          <w:b/>
          <w:color w:val="FFFFFF" w:themeColor="background1"/>
          <w:kern w:val="0"/>
          <w:sz w:val="52"/>
          <w:szCs w:val="18"/>
          <w:lang w:val="fr-FR"/>
          <w14:textOutline w14:w="9525" w14:cap="rnd" w14:cmpd="sng" w14:algn="ctr">
            <w14:noFill/>
            <w14:prstDash w14:val="solid"/>
            <w14:bevel/>
          </w14:textOutline>
          <w14:ligatures w14:val="none"/>
        </w:rPr>
      </w:pPr>
    </w:p>
    <w:p w14:paraId="5817ECB1" w14:textId="66BDD327" w:rsidR="00C9042B" w:rsidRPr="00FD1BF9" w:rsidRDefault="00553740" w:rsidP="00C9042B">
      <w:pPr>
        <w:jc w:val="center"/>
        <w:rPr>
          <w:rFonts w:ascii="Armature" w:hAnsi="Armature" w:cstheme="minorHAnsi"/>
          <w:b/>
          <w:color w:val="FFFFFF" w:themeColor="background1"/>
          <w:kern w:val="0"/>
          <w:sz w:val="48"/>
          <w:szCs w:val="16"/>
          <w:lang w:val="fr-FR"/>
          <w14:textOutline w14:w="9525" w14:cap="rnd" w14:cmpd="sng" w14:algn="ctr">
            <w14:noFill/>
            <w14:prstDash w14:val="solid"/>
            <w14:bevel/>
          </w14:textOutline>
          <w14:ligatures w14:val="none"/>
        </w:rPr>
      </w:pPr>
      <w:r w:rsidRPr="00FD1BF9">
        <w:rPr>
          <w:rFonts w:ascii="Armature" w:hAnsi="Armature" w:cstheme="minorHAnsi"/>
          <w:b/>
          <w:color w:val="FFFFFF" w:themeColor="background1"/>
          <w:kern w:val="0"/>
          <w:sz w:val="48"/>
          <w:szCs w:val="16"/>
          <w:lang w:val="fr-FR"/>
          <w14:textOutline w14:w="9525" w14:cap="rnd" w14:cmpd="sng" w14:algn="ctr">
            <w14:noFill/>
            <w14:prstDash w14:val="solid"/>
            <w14:bevel/>
          </w14:textOutline>
          <w14:ligatures w14:val="none"/>
        </w:rPr>
        <w:t>Annexe A : Formulaire de demande de subvention</w:t>
      </w:r>
    </w:p>
    <w:p w14:paraId="396AB9D4" w14:textId="77777777" w:rsidR="00C9042B" w:rsidRDefault="00C9042B" w:rsidP="00E12A1C">
      <w:pPr>
        <w:jc w:val="center"/>
        <w:rPr>
          <w:lang w:val="fr-FR"/>
        </w:rPr>
      </w:pPr>
    </w:p>
    <w:p w14:paraId="5D655F77" w14:textId="77777777" w:rsidR="00C9042B" w:rsidRPr="000D7D2E" w:rsidRDefault="00C9042B" w:rsidP="00C9042B">
      <w:pPr>
        <w:jc w:val="center"/>
        <w:rPr>
          <w:rFonts w:ascii="Lato" w:hAnsi="Lato" w:cstheme="minorHAnsi"/>
          <w:b/>
          <w:kern w:val="0"/>
          <w:sz w:val="28"/>
          <w:szCs w:val="6"/>
          <w:lang w:val="fr-FR"/>
          <w14:textOutline w14:w="9525" w14:cap="rnd" w14:cmpd="sng" w14:algn="ctr">
            <w14:solidFill>
              <w14:schemeClr w14:val="accent6">
                <w14:lumMod w14:val="75000"/>
              </w14:schemeClr>
            </w14:solidFill>
            <w14:prstDash w14:val="solid"/>
            <w14:bevel/>
          </w14:textOutline>
          <w14:ligatures w14:val="none"/>
        </w:rPr>
      </w:pPr>
    </w:p>
    <w:p w14:paraId="150C4EFF" w14:textId="77777777" w:rsidR="00C9042B" w:rsidRPr="000D7D2E" w:rsidRDefault="00C9042B" w:rsidP="00C9042B">
      <w:pPr>
        <w:spacing w:after="0"/>
        <w:jc w:val="center"/>
        <w:rPr>
          <w:rFonts w:ascii="Armature" w:hAnsi="Armature" w:cstheme="minorHAnsi"/>
          <w:b/>
          <w:color w:val="FFFFFF" w:themeColor="background1"/>
          <w:sz w:val="32"/>
          <w:szCs w:val="10"/>
          <w:lang w:val="fr-FR"/>
          <w14:textOutline w14:w="9525" w14:cap="rnd" w14:cmpd="sng" w14:algn="ctr">
            <w14:noFill/>
            <w14:prstDash w14:val="solid"/>
            <w14:bevel/>
          </w14:textOutline>
        </w:rPr>
      </w:pPr>
      <w:r w:rsidRPr="000D7D2E">
        <w:rPr>
          <w:rFonts w:ascii="Armature" w:hAnsi="Armature" w:cstheme="minorHAnsi"/>
          <w:b/>
          <w:color w:val="FFFFFF" w:themeColor="background1"/>
          <w:sz w:val="32"/>
          <w:szCs w:val="10"/>
          <w:lang w:val="fr-FR"/>
          <w14:textOutline w14:w="9525" w14:cap="rnd" w14:cmpd="sng" w14:algn="ctr">
            <w14:noFill/>
            <w14:prstDash w14:val="solid"/>
            <w14:bevel/>
          </w14:textOutline>
        </w:rPr>
        <w:t>Niamey, Niger</w:t>
      </w:r>
    </w:p>
    <w:p w14:paraId="143F3C4B" w14:textId="701F58B5" w:rsidR="00C9042B" w:rsidRPr="000D7D2E" w:rsidRDefault="00C9042B" w:rsidP="00C9042B">
      <w:pPr>
        <w:spacing w:after="0"/>
        <w:jc w:val="center"/>
        <w:rPr>
          <w:rFonts w:ascii="Armature" w:hAnsi="Armature" w:cstheme="minorHAnsi"/>
          <w:b/>
          <w:color w:val="FFFFFF" w:themeColor="background1"/>
          <w:sz w:val="32"/>
          <w:szCs w:val="10"/>
          <w:lang w:val="fr-FR"/>
          <w14:textOutline w14:w="9525" w14:cap="rnd" w14:cmpd="sng" w14:algn="ctr">
            <w14:noFill/>
            <w14:prstDash w14:val="solid"/>
            <w14:bevel/>
          </w14:textOutline>
        </w:rPr>
      </w:pPr>
      <w:r>
        <w:rPr>
          <w:rFonts w:ascii="Armature" w:hAnsi="Armature" w:cstheme="minorHAnsi"/>
          <w:b/>
          <w:color w:val="FFFFFF" w:themeColor="background1"/>
          <w:sz w:val="32"/>
          <w:szCs w:val="10"/>
          <w:lang w:val="fr-FR"/>
          <w14:textOutline w14:w="9525" w14:cap="rnd" w14:cmpd="sng" w14:algn="ctr">
            <w14:noFill/>
            <w14:prstDash w14:val="solid"/>
            <w14:bevel/>
          </w14:textOutline>
        </w:rPr>
        <w:t>Septembre</w:t>
      </w:r>
      <w:r w:rsidRPr="000D7D2E">
        <w:rPr>
          <w:rFonts w:ascii="Armature" w:hAnsi="Armature" w:cstheme="minorHAnsi"/>
          <w:b/>
          <w:color w:val="FFFFFF" w:themeColor="background1"/>
          <w:sz w:val="32"/>
          <w:szCs w:val="10"/>
          <w:lang w:val="fr-FR"/>
          <w14:textOutline w14:w="9525" w14:cap="rnd" w14:cmpd="sng" w14:algn="ctr">
            <w14:noFill/>
            <w14:prstDash w14:val="solid"/>
            <w14:bevel/>
          </w14:textOutline>
        </w:rPr>
        <w:t xml:space="preserve"> 2025</w:t>
      </w:r>
    </w:p>
    <w:p w14:paraId="11BFAA27" w14:textId="77777777" w:rsidR="00C9042B" w:rsidRDefault="00C9042B" w:rsidP="00E12A1C">
      <w:pPr>
        <w:jc w:val="center"/>
        <w:rPr>
          <w:lang w:val="fr-FR"/>
        </w:rPr>
      </w:pPr>
    </w:p>
    <w:p w14:paraId="1A72691C" w14:textId="77777777" w:rsidR="00B32D25" w:rsidRDefault="00B32D25" w:rsidP="00E12A1C">
      <w:pPr>
        <w:jc w:val="center"/>
        <w:rPr>
          <w:lang w:val="fr-FR"/>
        </w:rPr>
        <w:sectPr w:rsidR="00B32D25" w:rsidSect="00E12A1C">
          <w:headerReference w:type="default" r:id="rId13"/>
          <w:footerReference w:type="default" r:id="rId14"/>
          <w:headerReference w:type="first" r:id="rId15"/>
          <w:footerReference w:type="first" r:id="rId16"/>
          <w:pgSz w:w="11906" w:h="16838"/>
          <w:pgMar w:top="1417" w:right="1417" w:bottom="1417" w:left="1417" w:header="1531" w:footer="283" w:gutter="0"/>
          <w:cols w:space="708"/>
          <w:titlePg/>
          <w:docGrid w:linePitch="360"/>
        </w:sectPr>
      </w:pPr>
    </w:p>
    <w:bookmarkEnd w:id="0"/>
    <w:bookmarkEnd w:id="1"/>
    <w:p w14:paraId="410B14B5" w14:textId="77777777" w:rsidR="00553740" w:rsidRPr="00A0347D" w:rsidRDefault="00553740" w:rsidP="00DE22FC">
      <w:pPr>
        <w:pStyle w:val="Heading2"/>
        <w:rPr>
          <w:lang w:val="fr-FR"/>
        </w:rPr>
      </w:pPr>
      <w:r w:rsidRPr="00DE22FC">
        <w:lastRenderedPageBreak/>
        <w:t>Instructions</w:t>
      </w:r>
      <w:r w:rsidRPr="00A0347D">
        <w:rPr>
          <w:lang w:val="fr-FR"/>
        </w:rPr>
        <w:t xml:space="preserve"> </w:t>
      </w:r>
    </w:p>
    <w:p w14:paraId="61263127" w14:textId="77777777" w:rsidR="00553740" w:rsidRPr="00DE22FC" w:rsidRDefault="00553740" w:rsidP="00DE22FC">
      <w:pPr>
        <w:spacing w:line="276" w:lineRule="auto"/>
        <w:rPr>
          <w:rFonts w:ascii="Lato" w:hAnsi="Lato"/>
          <w:sz w:val="24"/>
          <w:szCs w:val="24"/>
          <w:lang w:val="fr-FR"/>
        </w:rPr>
      </w:pPr>
      <w:r w:rsidRPr="00DE22FC">
        <w:rPr>
          <w:rFonts w:ascii="Lato" w:hAnsi="Lato"/>
          <w:sz w:val="24"/>
          <w:szCs w:val="24"/>
          <w:lang w:val="fr-FR"/>
        </w:rPr>
        <w:t xml:space="preserve">Supprimez toutes les instructions </w:t>
      </w:r>
      <w:r w:rsidRPr="00DE22FC">
        <w:rPr>
          <w:rFonts w:ascii="Lato" w:hAnsi="Lato"/>
          <w:i/>
          <w:iCs/>
          <w:sz w:val="24"/>
          <w:szCs w:val="24"/>
          <w:lang w:val="fr-FR"/>
        </w:rPr>
        <w:t>en italique</w:t>
      </w:r>
      <w:r w:rsidRPr="00DE22FC">
        <w:rPr>
          <w:rFonts w:ascii="Lato" w:hAnsi="Lato"/>
          <w:sz w:val="24"/>
          <w:szCs w:val="24"/>
          <w:lang w:val="fr-FR"/>
        </w:rPr>
        <w:t xml:space="preserve"> puis complétez les cellules à remplir avec les informations demandées suivies de brèves explications. </w:t>
      </w:r>
    </w:p>
    <w:p w14:paraId="1138975D" w14:textId="77777777" w:rsidR="00553740" w:rsidRPr="00A0347D" w:rsidRDefault="00553740" w:rsidP="00553740">
      <w:pPr>
        <w:pStyle w:val="Heading2"/>
        <w:rPr>
          <w:lang w:val="fr-FR"/>
        </w:rPr>
      </w:pPr>
      <w:r w:rsidRPr="00A0347D">
        <w:rPr>
          <w:lang w:val="fr-FR"/>
        </w:rPr>
        <w:t xml:space="preserve">Partie A – </w:t>
      </w:r>
      <w:r w:rsidRPr="00DE22FC">
        <w:rPr>
          <w:lang w:val="fr-FR"/>
        </w:rPr>
        <w:t>Informations</w:t>
      </w:r>
      <w:r w:rsidRPr="00A0347D">
        <w:rPr>
          <w:lang w:val="fr-FR"/>
        </w:rPr>
        <w:t xml:space="preserve"> sur le demandeur</w:t>
      </w:r>
    </w:p>
    <w:tbl>
      <w:tblPr>
        <w:tblStyle w:val="TableGridLight"/>
        <w:tblW w:w="9697" w:type="dxa"/>
        <w:jc w:val="center"/>
        <w:tblLook w:val="04A0" w:firstRow="1" w:lastRow="0" w:firstColumn="1" w:lastColumn="0" w:noHBand="0" w:noVBand="1"/>
      </w:tblPr>
      <w:tblGrid>
        <w:gridCol w:w="4098"/>
        <w:gridCol w:w="5599"/>
      </w:tblGrid>
      <w:tr w:rsidR="00553740" w:rsidRPr="00DE22FC" w14:paraId="5CD72DE9" w14:textId="77777777" w:rsidTr="008636EA">
        <w:trPr>
          <w:jc w:val="center"/>
        </w:trPr>
        <w:tc>
          <w:tcPr>
            <w:tcW w:w="9697" w:type="dxa"/>
            <w:gridSpan w:val="2"/>
            <w:shd w:val="clear" w:color="auto" w:fill="197954"/>
            <w:vAlign w:val="center"/>
          </w:tcPr>
          <w:p w14:paraId="4313775E" w14:textId="77777777" w:rsidR="00553740" w:rsidRPr="00DE22FC" w:rsidRDefault="00553740" w:rsidP="008636EA">
            <w:pPr>
              <w:rPr>
                <w:rFonts w:ascii="Lato" w:hAnsi="Lato"/>
                <w:b/>
                <w:bCs/>
                <w:color w:val="FFFFFF" w:themeColor="background1"/>
                <w:lang w:val="fr-FR"/>
              </w:rPr>
            </w:pPr>
            <w:bookmarkStart w:id="2" w:name="_Hlk180594128"/>
            <w:r w:rsidRPr="00DE22FC">
              <w:rPr>
                <w:rFonts w:ascii="Lato" w:hAnsi="Lato"/>
                <w:b/>
                <w:bCs/>
                <w:color w:val="FFFFFF" w:themeColor="background1"/>
                <w:lang w:val="fr-FR"/>
              </w:rPr>
              <w:t>Demandeur</w:t>
            </w:r>
          </w:p>
        </w:tc>
      </w:tr>
      <w:bookmarkEnd w:id="2"/>
      <w:tr w:rsidR="00553740" w:rsidRPr="00DE22FC" w14:paraId="0B1DF274" w14:textId="77777777" w:rsidTr="008636EA">
        <w:trPr>
          <w:jc w:val="center"/>
        </w:trPr>
        <w:tc>
          <w:tcPr>
            <w:tcW w:w="4098" w:type="dxa"/>
            <w:vAlign w:val="center"/>
          </w:tcPr>
          <w:p w14:paraId="4609188A" w14:textId="77777777" w:rsidR="00553740" w:rsidRPr="00DE22FC" w:rsidRDefault="00553740" w:rsidP="008636EA">
            <w:pPr>
              <w:jc w:val="left"/>
              <w:rPr>
                <w:rFonts w:ascii="Lato" w:hAnsi="Lato"/>
                <w:lang w:val="fr-FR"/>
              </w:rPr>
            </w:pPr>
            <w:r w:rsidRPr="00DE22FC">
              <w:rPr>
                <w:rFonts w:ascii="Lato" w:hAnsi="Lato"/>
                <w:lang w:val="fr-FR"/>
              </w:rPr>
              <w:t xml:space="preserve">Date de soumission </w:t>
            </w:r>
          </w:p>
        </w:tc>
        <w:tc>
          <w:tcPr>
            <w:tcW w:w="5599" w:type="dxa"/>
            <w:vAlign w:val="center"/>
          </w:tcPr>
          <w:p w14:paraId="65FF3841" w14:textId="77777777" w:rsidR="00553740" w:rsidRPr="00DE22FC" w:rsidRDefault="00553740" w:rsidP="008636EA">
            <w:pPr>
              <w:pStyle w:val="Bulletlistlevel1"/>
              <w:jc w:val="left"/>
              <w:rPr>
                <w:rFonts w:ascii="Lato" w:hAnsi="Lato"/>
                <w:i/>
                <w:iCs/>
                <w:lang w:val="fr-FR"/>
              </w:rPr>
            </w:pPr>
            <w:r w:rsidRPr="00DE22FC">
              <w:rPr>
                <w:rFonts w:ascii="Lato" w:hAnsi="Lato"/>
                <w:i/>
                <w:iCs/>
                <w:lang w:val="fr-FR"/>
              </w:rPr>
              <w:t xml:space="preserve">Jour/mois/année </w:t>
            </w:r>
          </w:p>
        </w:tc>
      </w:tr>
      <w:tr w:rsidR="00553740" w:rsidRPr="00DE22FC" w14:paraId="415E10FA" w14:textId="77777777" w:rsidTr="008636EA">
        <w:trPr>
          <w:jc w:val="center"/>
        </w:trPr>
        <w:tc>
          <w:tcPr>
            <w:tcW w:w="4098" w:type="dxa"/>
            <w:vAlign w:val="center"/>
          </w:tcPr>
          <w:p w14:paraId="16EB01A4" w14:textId="77777777" w:rsidR="00553740" w:rsidRPr="00DE22FC" w:rsidRDefault="00553740" w:rsidP="008636EA">
            <w:pPr>
              <w:jc w:val="left"/>
              <w:rPr>
                <w:rFonts w:ascii="Lato" w:hAnsi="Lato"/>
                <w:lang w:val="fr-FR"/>
              </w:rPr>
            </w:pPr>
            <w:r w:rsidRPr="00DE22FC">
              <w:rPr>
                <w:rFonts w:ascii="Lato" w:hAnsi="Lato"/>
                <w:lang w:val="fr-FR"/>
              </w:rPr>
              <w:t>Nom de l’entreprise</w:t>
            </w:r>
          </w:p>
        </w:tc>
        <w:tc>
          <w:tcPr>
            <w:tcW w:w="5599" w:type="dxa"/>
            <w:vAlign w:val="center"/>
          </w:tcPr>
          <w:p w14:paraId="50AABE94" w14:textId="77777777" w:rsidR="00553740" w:rsidRPr="00DE22FC" w:rsidRDefault="00553740" w:rsidP="008636EA">
            <w:pPr>
              <w:jc w:val="left"/>
              <w:rPr>
                <w:rFonts w:ascii="Lato" w:hAnsi="Lato"/>
                <w:i/>
                <w:iCs/>
                <w:lang w:val="fr-FR"/>
              </w:rPr>
            </w:pPr>
          </w:p>
        </w:tc>
      </w:tr>
      <w:tr w:rsidR="00553740" w:rsidRPr="00DE22FC" w14:paraId="26CFB0C1" w14:textId="77777777" w:rsidTr="008636EA">
        <w:trPr>
          <w:jc w:val="center"/>
        </w:trPr>
        <w:tc>
          <w:tcPr>
            <w:tcW w:w="4098" w:type="dxa"/>
            <w:vAlign w:val="center"/>
          </w:tcPr>
          <w:p w14:paraId="50BE1F29" w14:textId="77777777" w:rsidR="00553740" w:rsidRPr="00DE22FC" w:rsidRDefault="00553740" w:rsidP="008636EA">
            <w:pPr>
              <w:jc w:val="left"/>
              <w:rPr>
                <w:rFonts w:ascii="Lato" w:hAnsi="Lato"/>
                <w:color w:val="000000" w:themeColor="text1"/>
                <w:lang w:val="fr-FR"/>
              </w:rPr>
            </w:pPr>
            <w:r w:rsidRPr="00DE22FC">
              <w:rPr>
                <w:rFonts w:ascii="Lato" w:hAnsi="Lato"/>
                <w:color w:val="000000" w:themeColor="text1"/>
                <w:lang w:val="fr-FR"/>
              </w:rPr>
              <w:t>Adresse complète de l’entreprise</w:t>
            </w:r>
          </w:p>
        </w:tc>
        <w:tc>
          <w:tcPr>
            <w:tcW w:w="5599" w:type="dxa"/>
            <w:vAlign w:val="center"/>
          </w:tcPr>
          <w:p w14:paraId="28BE47A8" w14:textId="77777777" w:rsidR="00553740" w:rsidRPr="00DE22FC" w:rsidRDefault="00553740" w:rsidP="008636EA">
            <w:pPr>
              <w:jc w:val="left"/>
              <w:rPr>
                <w:rFonts w:ascii="Lato" w:hAnsi="Lato"/>
                <w:i/>
                <w:iCs/>
                <w:color w:val="000000" w:themeColor="text1"/>
                <w:lang w:val="fr-FR"/>
              </w:rPr>
            </w:pPr>
          </w:p>
        </w:tc>
      </w:tr>
      <w:tr w:rsidR="00553740" w:rsidRPr="000B5CB6" w14:paraId="313D1356" w14:textId="77777777" w:rsidTr="008636EA">
        <w:trPr>
          <w:jc w:val="center"/>
        </w:trPr>
        <w:tc>
          <w:tcPr>
            <w:tcW w:w="4098" w:type="dxa"/>
            <w:vAlign w:val="center"/>
          </w:tcPr>
          <w:p w14:paraId="08BCA2D9" w14:textId="77777777" w:rsidR="00553740" w:rsidRPr="00DE22FC" w:rsidRDefault="00553740" w:rsidP="008636EA">
            <w:pPr>
              <w:jc w:val="left"/>
              <w:rPr>
                <w:rFonts w:ascii="Lato" w:hAnsi="Lato"/>
                <w:color w:val="000000" w:themeColor="text1"/>
                <w:lang w:val="fr-FR"/>
              </w:rPr>
            </w:pPr>
            <w:r w:rsidRPr="00DE22FC">
              <w:rPr>
                <w:rFonts w:ascii="Lato" w:hAnsi="Lato"/>
                <w:color w:val="000000" w:themeColor="text1"/>
                <w:lang w:val="fr-FR"/>
              </w:rPr>
              <w:t>Contact</w:t>
            </w:r>
          </w:p>
        </w:tc>
        <w:tc>
          <w:tcPr>
            <w:tcW w:w="5599" w:type="dxa"/>
            <w:vAlign w:val="center"/>
          </w:tcPr>
          <w:p w14:paraId="47C0244A"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Nom, position, adresse e-mail, au moins un numéro de téléphone à fournir</w:t>
            </w:r>
          </w:p>
        </w:tc>
      </w:tr>
      <w:tr w:rsidR="00553740" w:rsidRPr="000B5CB6" w14:paraId="0BAAF2C2" w14:textId="77777777" w:rsidTr="008636EA">
        <w:trPr>
          <w:jc w:val="center"/>
        </w:trPr>
        <w:tc>
          <w:tcPr>
            <w:tcW w:w="4098" w:type="dxa"/>
          </w:tcPr>
          <w:p w14:paraId="0F1B85AA" w14:textId="77777777" w:rsidR="00553740" w:rsidRPr="00DE22FC" w:rsidRDefault="00553740" w:rsidP="008636EA">
            <w:pPr>
              <w:jc w:val="left"/>
              <w:rPr>
                <w:rFonts w:ascii="Lato" w:hAnsi="Lato"/>
                <w:color w:val="000000" w:themeColor="text1"/>
                <w:lang w:val="fr-FR"/>
              </w:rPr>
            </w:pPr>
            <w:r w:rsidRPr="00DE22FC">
              <w:rPr>
                <w:rFonts w:ascii="Lato" w:hAnsi="Lato"/>
                <w:lang w:val="fr-FR"/>
              </w:rPr>
              <w:t>Numéro d’Identification Fiscale (NIF)</w:t>
            </w:r>
          </w:p>
        </w:tc>
        <w:tc>
          <w:tcPr>
            <w:tcW w:w="5599" w:type="dxa"/>
            <w:vAlign w:val="center"/>
          </w:tcPr>
          <w:p w14:paraId="2DE37FCF"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Justificatif à jour à joindre </w:t>
            </w:r>
          </w:p>
        </w:tc>
      </w:tr>
      <w:tr w:rsidR="00553740" w:rsidRPr="000B5CB6" w14:paraId="2F8A2C6F" w14:textId="77777777" w:rsidTr="008636EA">
        <w:trPr>
          <w:jc w:val="center"/>
        </w:trPr>
        <w:tc>
          <w:tcPr>
            <w:tcW w:w="4098" w:type="dxa"/>
            <w:vAlign w:val="center"/>
          </w:tcPr>
          <w:p w14:paraId="382FA5B0" w14:textId="77777777" w:rsidR="00553740" w:rsidRPr="00DE22FC" w:rsidRDefault="00553740" w:rsidP="008636EA">
            <w:pPr>
              <w:rPr>
                <w:rFonts w:ascii="Lato" w:hAnsi="Lato"/>
                <w:strike/>
                <w:color w:val="000000" w:themeColor="text1"/>
                <w:lang w:val="fr-FR"/>
              </w:rPr>
            </w:pPr>
            <w:r w:rsidRPr="00DE22FC">
              <w:rPr>
                <w:rFonts w:ascii="Lato" w:hAnsi="Lato"/>
                <w:color w:val="000000" w:themeColor="text1"/>
                <w:lang w:val="fr-FR"/>
              </w:rPr>
              <w:t>Registre de Commerce et de Crédit Mobilier (RCCM)</w:t>
            </w:r>
          </w:p>
        </w:tc>
        <w:tc>
          <w:tcPr>
            <w:tcW w:w="5599" w:type="dxa"/>
            <w:vAlign w:val="center"/>
          </w:tcPr>
          <w:p w14:paraId="16F42708"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Justificatif à jour à joindre</w:t>
            </w:r>
          </w:p>
        </w:tc>
      </w:tr>
      <w:tr w:rsidR="00553740" w:rsidRPr="00DE22FC" w14:paraId="33D73BB7" w14:textId="77777777" w:rsidTr="008636EA">
        <w:trPr>
          <w:jc w:val="center"/>
        </w:trPr>
        <w:tc>
          <w:tcPr>
            <w:tcW w:w="4098" w:type="dxa"/>
          </w:tcPr>
          <w:p w14:paraId="62D75F96" w14:textId="77777777" w:rsidR="00553740" w:rsidRPr="00DE22FC" w:rsidRDefault="00553740" w:rsidP="008636EA">
            <w:pPr>
              <w:rPr>
                <w:rFonts w:ascii="Lato" w:hAnsi="Lato"/>
                <w:color w:val="000000" w:themeColor="text1"/>
                <w:lang w:val="fr-FR"/>
              </w:rPr>
            </w:pPr>
            <w:r w:rsidRPr="00DE22FC">
              <w:rPr>
                <w:rFonts w:ascii="Lato" w:hAnsi="Lato"/>
                <w:lang w:val="fr-FR"/>
              </w:rPr>
              <w:t>Année de création</w:t>
            </w:r>
          </w:p>
        </w:tc>
        <w:tc>
          <w:tcPr>
            <w:tcW w:w="5599" w:type="dxa"/>
            <w:vAlign w:val="center"/>
          </w:tcPr>
          <w:p w14:paraId="7B7ADF58" w14:textId="77777777" w:rsidR="00553740" w:rsidRPr="00DE22FC" w:rsidRDefault="00553740" w:rsidP="008636EA">
            <w:pPr>
              <w:keepNext/>
              <w:jc w:val="left"/>
              <w:rPr>
                <w:rFonts w:ascii="Lato" w:hAnsi="Lato"/>
                <w:i/>
                <w:iCs/>
                <w:color w:val="000000" w:themeColor="text1"/>
                <w:lang w:val="fr-FR"/>
              </w:rPr>
            </w:pPr>
          </w:p>
        </w:tc>
      </w:tr>
      <w:tr w:rsidR="00553740" w:rsidRPr="000B5CB6" w14:paraId="1CE1BC78" w14:textId="77777777" w:rsidTr="008636EA">
        <w:trPr>
          <w:jc w:val="center"/>
        </w:trPr>
        <w:tc>
          <w:tcPr>
            <w:tcW w:w="4098" w:type="dxa"/>
          </w:tcPr>
          <w:p w14:paraId="631AA1FC" w14:textId="77777777" w:rsidR="00553740" w:rsidRPr="00DE22FC" w:rsidRDefault="00553740" w:rsidP="008636EA">
            <w:pPr>
              <w:rPr>
                <w:rFonts w:ascii="Lato" w:hAnsi="Lato"/>
                <w:color w:val="000000" w:themeColor="text1"/>
                <w:lang w:val="fr-FR"/>
              </w:rPr>
            </w:pPr>
            <w:r w:rsidRPr="00DE22FC">
              <w:rPr>
                <w:rFonts w:ascii="Lato" w:hAnsi="Lato"/>
                <w:lang w:val="fr-FR"/>
              </w:rPr>
              <w:t>Nombre d’employés</w:t>
            </w:r>
          </w:p>
        </w:tc>
        <w:tc>
          <w:tcPr>
            <w:tcW w:w="5599" w:type="dxa"/>
            <w:vAlign w:val="center"/>
          </w:tcPr>
          <w:p w14:paraId="0FC53DD5" w14:textId="77777777" w:rsidR="00553740" w:rsidRPr="00DE22FC" w:rsidRDefault="00553740" w:rsidP="008636EA">
            <w:pPr>
              <w:keepNext/>
              <w:jc w:val="left"/>
              <w:rPr>
                <w:rFonts w:ascii="Lato" w:hAnsi="Lato"/>
                <w:i/>
                <w:iCs/>
                <w:color w:val="000000" w:themeColor="text1"/>
                <w:lang w:val="fr-FR"/>
              </w:rPr>
            </w:pPr>
            <w:r w:rsidRPr="00DE22FC">
              <w:rPr>
                <w:rFonts w:ascii="Lato" w:hAnsi="Lato"/>
                <w:i/>
                <w:iCs/>
                <w:color w:val="000000" w:themeColor="text1"/>
                <w:lang w:val="fr-FR"/>
              </w:rPr>
              <w:t>Nombre total avec répartition entre hommes et femmes</w:t>
            </w:r>
          </w:p>
        </w:tc>
      </w:tr>
      <w:tr w:rsidR="00553740" w:rsidRPr="000B5CB6" w14:paraId="52EA9C0E" w14:textId="77777777" w:rsidTr="008636EA">
        <w:trPr>
          <w:jc w:val="center"/>
        </w:trPr>
        <w:tc>
          <w:tcPr>
            <w:tcW w:w="4098" w:type="dxa"/>
          </w:tcPr>
          <w:p w14:paraId="1B0801E4" w14:textId="77777777" w:rsidR="00553740" w:rsidRPr="00DE22FC" w:rsidRDefault="00553740" w:rsidP="008636EA">
            <w:pPr>
              <w:rPr>
                <w:rFonts w:ascii="Lato" w:hAnsi="Lato"/>
                <w:color w:val="000000" w:themeColor="text1"/>
                <w:lang w:val="fr-FR"/>
              </w:rPr>
            </w:pPr>
            <w:r w:rsidRPr="00DE22FC">
              <w:rPr>
                <w:rFonts w:ascii="Lato" w:hAnsi="Lato"/>
                <w:lang w:val="fr-FR"/>
              </w:rPr>
              <w:t>Type de Société</w:t>
            </w:r>
          </w:p>
        </w:tc>
        <w:tc>
          <w:tcPr>
            <w:tcW w:w="5599" w:type="dxa"/>
            <w:vAlign w:val="center"/>
          </w:tcPr>
          <w:p w14:paraId="1D3D4772" w14:textId="77777777" w:rsidR="00553740" w:rsidRPr="00DE22FC" w:rsidRDefault="00553740" w:rsidP="008636EA">
            <w:pPr>
              <w:keepNext/>
              <w:jc w:val="left"/>
              <w:rPr>
                <w:rFonts w:ascii="Lato" w:hAnsi="Lato"/>
                <w:i/>
                <w:iCs/>
                <w:color w:val="000000" w:themeColor="text1"/>
                <w:lang w:val="fr-FR"/>
              </w:rPr>
            </w:pPr>
            <w:r w:rsidRPr="00DE22FC">
              <w:rPr>
                <w:rFonts w:ascii="Lato" w:hAnsi="Lato"/>
                <w:i/>
                <w:iCs/>
                <w:color w:val="000000" w:themeColor="text1"/>
                <w:lang w:val="fr-FR"/>
              </w:rPr>
              <w:t xml:space="preserve">SA, SAU, SARL, SARLU, etc. </w:t>
            </w:r>
          </w:p>
        </w:tc>
      </w:tr>
      <w:tr w:rsidR="00553740" w:rsidRPr="000B5CB6" w14:paraId="34B66528" w14:textId="77777777" w:rsidTr="008636EA">
        <w:trPr>
          <w:jc w:val="center"/>
        </w:trPr>
        <w:tc>
          <w:tcPr>
            <w:tcW w:w="4098" w:type="dxa"/>
          </w:tcPr>
          <w:p w14:paraId="0D71B568" w14:textId="77777777" w:rsidR="00553740" w:rsidRPr="00DE22FC" w:rsidRDefault="00553740" w:rsidP="008636EA">
            <w:pPr>
              <w:rPr>
                <w:rFonts w:ascii="Lato" w:hAnsi="Lato"/>
                <w:color w:val="000000" w:themeColor="text1"/>
                <w:lang w:val="fr-FR"/>
              </w:rPr>
            </w:pPr>
            <w:r w:rsidRPr="00DE22FC">
              <w:rPr>
                <w:rFonts w:ascii="Lato" w:hAnsi="Lato"/>
                <w:lang w:val="fr-FR"/>
              </w:rPr>
              <w:t>Actionnaires</w:t>
            </w:r>
          </w:p>
        </w:tc>
        <w:tc>
          <w:tcPr>
            <w:tcW w:w="5599" w:type="dxa"/>
            <w:vAlign w:val="center"/>
          </w:tcPr>
          <w:p w14:paraId="5E4914F8" w14:textId="77777777" w:rsidR="00553740" w:rsidRPr="00DE22FC" w:rsidRDefault="00553740" w:rsidP="008636EA">
            <w:pPr>
              <w:keepNext/>
              <w:jc w:val="left"/>
              <w:rPr>
                <w:rFonts w:ascii="Lato" w:hAnsi="Lato"/>
                <w:i/>
                <w:iCs/>
                <w:color w:val="000000" w:themeColor="text1"/>
                <w:lang w:val="fr-FR"/>
              </w:rPr>
            </w:pPr>
            <w:r w:rsidRPr="00DE22FC">
              <w:rPr>
                <w:rFonts w:ascii="Lato" w:hAnsi="Lato"/>
                <w:i/>
                <w:iCs/>
                <w:color w:val="000000" w:themeColor="text1"/>
                <w:lang w:val="fr-FR"/>
              </w:rPr>
              <w:t>Nom et participations des propriétaires directs et indirects</w:t>
            </w:r>
          </w:p>
        </w:tc>
      </w:tr>
      <w:tr w:rsidR="00553740" w:rsidRPr="000B5CB6" w14:paraId="4A2E8A59" w14:textId="77777777" w:rsidTr="008636EA">
        <w:trPr>
          <w:jc w:val="center"/>
        </w:trPr>
        <w:tc>
          <w:tcPr>
            <w:tcW w:w="4098" w:type="dxa"/>
          </w:tcPr>
          <w:p w14:paraId="54537B0F" w14:textId="77777777" w:rsidR="00553740" w:rsidRPr="00DE22FC" w:rsidRDefault="00553740" w:rsidP="008636EA">
            <w:pPr>
              <w:rPr>
                <w:rFonts w:ascii="Lato" w:hAnsi="Lato"/>
                <w:color w:val="000000" w:themeColor="text1"/>
                <w:lang w:val="fr-FR"/>
              </w:rPr>
            </w:pPr>
            <w:r w:rsidRPr="00DE22FC">
              <w:rPr>
                <w:rFonts w:ascii="Lato" w:hAnsi="Lato"/>
                <w:lang w:val="fr-FR"/>
              </w:rPr>
              <w:t>Direction</w:t>
            </w:r>
          </w:p>
        </w:tc>
        <w:tc>
          <w:tcPr>
            <w:tcW w:w="5599" w:type="dxa"/>
            <w:vAlign w:val="center"/>
          </w:tcPr>
          <w:p w14:paraId="21A4CBE3" w14:textId="77777777" w:rsidR="00553740" w:rsidRPr="00DE22FC" w:rsidRDefault="00553740" w:rsidP="008636EA">
            <w:pPr>
              <w:keepNext/>
              <w:jc w:val="left"/>
              <w:rPr>
                <w:rFonts w:ascii="Lato" w:hAnsi="Lato"/>
                <w:i/>
                <w:iCs/>
                <w:color w:val="000000" w:themeColor="text1"/>
                <w:lang w:val="fr-FR"/>
              </w:rPr>
            </w:pPr>
            <w:r w:rsidRPr="00DE22FC">
              <w:rPr>
                <w:rFonts w:ascii="Lato" w:hAnsi="Lato"/>
                <w:i/>
                <w:iCs/>
                <w:color w:val="000000" w:themeColor="text1"/>
                <w:lang w:val="fr-FR"/>
              </w:rPr>
              <w:t>Noms de tous les membres de la direction ainsi que du personnel étroitement rattaché aux activités de cuissons propre et efficace (CPE)</w:t>
            </w:r>
          </w:p>
        </w:tc>
      </w:tr>
      <w:tr w:rsidR="00553740" w:rsidRPr="00DE22FC" w14:paraId="662BFEC7" w14:textId="77777777" w:rsidTr="008636EA">
        <w:trPr>
          <w:jc w:val="center"/>
        </w:trPr>
        <w:tc>
          <w:tcPr>
            <w:tcW w:w="9697" w:type="dxa"/>
            <w:gridSpan w:val="2"/>
            <w:shd w:val="clear" w:color="auto" w:fill="197954"/>
            <w:vAlign w:val="center"/>
          </w:tcPr>
          <w:p w14:paraId="767E4BB9" w14:textId="77777777" w:rsidR="00553740" w:rsidRPr="00DE22FC" w:rsidRDefault="00553740" w:rsidP="008636EA">
            <w:pPr>
              <w:rPr>
                <w:rFonts w:ascii="Lato" w:hAnsi="Lato"/>
                <w:b/>
                <w:bCs/>
                <w:color w:val="FFFFFF" w:themeColor="background1"/>
                <w:lang w:val="fr-FR"/>
              </w:rPr>
            </w:pPr>
            <w:bookmarkStart w:id="3" w:name="_Hlk180594770"/>
            <w:r w:rsidRPr="00DE22FC">
              <w:rPr>
                <w:rFonts w:ascii="Lato" w:hAnsi="Lato"/>
                <w:b/>
                <w:bCs/>
                <w:color w:val="FFFFFF" w:themeColor="background1"/>
                <w:lang w:val="fr-FR"/>
              </w:rPr>
              <w:t>Informations générales</w:t>
            </w:r>
          </w:p>
        </w:tc>
      </w:tr>
      <w:bookmarkEnd w:id="3"/>
      <w:tr w:rsidR="00553740" w:rsidRPr="00DE22FC" w14:paraId="71FCBEE2" w14:textId="77777777" w:rsidTr="008636EA">
        <w:trPr>
          <w:jc w:val="center"/>
        </w:trPr>
        <w:tc>
          <w:tcPr>
            <w:tcW w:w="4098" w:type="dxa"/>
          </w:tcPr>
          <w:p w14:paraId="40D9FAD3" w14:textId="130775A8"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est-elle une entreprise nigérienne ?</w:t>
            </w:r>
            <w:r w:rsidR="002B35B5">
              <w:rPr>
                <w:rFonts w:ascii="Lato" w:hAnsi="Lato"/>
                <w:color w:val="000000" w:themeColor="text1"/>
                <w:lang w:val="fr-FR"/>
              </w:rPr>
              <w:t xml:space="preserve"> (Joindre les justificatifs)</w:t>
            </w:r>
            <w:r w:rsidRPr="00DE22FC">
              <w:rPr>
                <w:rFonts w:ascii="Lato" w:hAnsi="Lato"/>
                <w:color w:val="000000" w:themeColor="text1"/>
                <w:lang w:val="fr-FR"/>
              </w:rPr>
              <w:tab/>
            </w:r>
          </w:p>
        </w:tc>
        <w:tc>
          <w:tcPr>
            <w:tcW w:w="5599" w:type="dxa"/>
            <w:vAlign w:val="center"/>
          </w:tcPr>
          <w:p w14:paraId="05784507"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 xml:space="preserve">Oui / Non </w:t>
            </w:r>
          </w:p>
        </w:tc>
      </w:tr>
      <w:tr w:rsidR="002B35B5" w:rsidRPr="002B35B5" w14:paraId="6D1678C9" w14:textId="77777777" w:rsidTr="008636EA">
        <w:trPr>
          <w:jc w:val="center"/>
        </w:trPr>
        <w:tc>
          <w:tcPr>
            <w:tcW w:w="4098" w:type="dxa"/>
          </w:tcPr>
          <w:p w14:paraId="2B5A1849" w14:textId="53FB6E85" w:rsidR="002B35B5" w:rsidRPr="00DE22FC" w:rsidRDefault="002B35B5" w:rsidP="008636EA">
            <w:pPr>
              <w:rPr>
                <w:rFonts w:ascii="Lato" w:hAnsi="Lato"/>
                <w:color w:val="000000" w:themeColor="text1"/>
                <w:lang w:val="fr-FR"/>
              </w:rPr>
            </w:pPr>
            <w:r>
              <w:rPr>
                <w:rFonts w:ascii="Lato" w:hAnsi="Lato"/>
                <w:color w:val="000000" w:themeColor="text1"/>
                <w:lang w:val="fr-FR"/>
              </w:rPr>
              <w:t xml:space="preserve">L’entreprise </w:t>
            </w:r>
            <w:proofErr w:type="spellStart"/>
            <w:r>
              <w:rPr>
                <w:rFonts w:ascii="Lato" w:hAnsi="Lato"/>
                <w:color w:val="000000" w:themeColor="text1"/>
                <w:lang w:val="fr-FR"/>
              </w:rPr>
              <w:t>est elle</w:t>
            </w:r>
            <w:proofErr w:type="spellEnd"/>
            <w:r>
              <w:rPr>
                <w:rFonts w:ascii="Lato" w:hAnsi="Lato"/>
                <w:color w:val="000000" w:themeColor="text1"/>
                <w:lang w:val="fr-FR"/>
              </w:rPr>
              <w:t xml:space="preserve"> inscrite à la caisse nationale de sécurité sociale ? (joindre les justificatifs)</w:t>
            </w:r>
          </w:p>
        </w:tc>
        <w:tc>
          <w:tcPr>
            <w:tcW w:w="5599" w:type="dxa"/>
            <w:vAlign w:val="center"/>
          </w:tcPr>
          <w:p w14:paraId="3A626DAE" w14:textId="05D71ACA" w:rsidR="002B35B5" w:rsidRPr="00DE22FC" w:rsidRDefault="002B35B5" w:rsidP="008636EA">
            <w:pPr>
              <w:keepNext/>
              <w:jc w:val="left"/>
              <w:rPr>
                <w:rFonts w:ascii="Lato" w:hAnsi="Lato"/>
                <w:color w:val="000000" w:themeColor="text1"/>
                <w:lang w:val="fr-FR"/>
              </w:rPr>
            </w:pPr>
            <w:r>
              <w:rPr>
                <w:rFonts w:ascii="Lato" w:hAnsi="Lato"/>
                <w:color w:val="000000" w:themeColor="text1"/>
                <w:lang w:val="fr-FR"/>
              </w:rPr>
              <w:t>Oui/Non</w:t>
            </w:r>
          </w:p>
        </w:tc>
      </w:tr>
      <w:tr w:rsidR="00553740" w:rsidRPr="00DE22FC" w14:paraId="786467A0" w14:textId="77777777" w:rsidTr="008636EA">
        <w:trPr>
          <w:jc w:val="center"/>
        </w:trPr>
        <w:tc>
          <w:tcPr>
            <w:tcW w:w="4098" w:type="dxa"/>
          </w:tcPr>
          <w:p w14:paraId="0833DDCA" w14:textId="77777777"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est-elle en règle avec la fiscalité et les cotisations sociales des employés ?</w:t>
            </w:r>
            <w:r w:rsidRPr="00DE22FC">
              <w:rPr>
                <w:rFonts w:ascii="Lato" w:hAnsi="Lato"/>
                <w:color w:val="000000" w:themeColor="text1"/>
                <w:lang w:val="fr-FR"/>
              </w:rPr>
              <w:tab/>
            </w:r>
            <w:r w:rsidRPr="00DE22FC">
              <w:rPr>
                <w:rFonts w:ascii="Lato" w:hAnsi="Lato"/>
                <w:color w:val="000000" w:themeColor="text1"/>
                <w:lang w:val="fr-FR"/>
              </w:rPr>
              <w:tab/>
            </w:r>
          </w:p>
        </w:tc>
        <w:tc>
          <w:tcPr>
            <w:tcW w:w="5599" w:type="dxa"/>
            <w:vAlign w:val="center"/>
          </w:tcPr>
          <w:p w14:paraId="48D04142"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 xml:space="preserve">Oui / Non </w:t>
            </w:r>
          </w:p>
        </w:tc>
      </w:tr>
      <w:tr w:rsidR="00553740" w:rsidRPr="00DE22FC" w14:paraId="7155BC39" w14:textId="77777777" w:rsidTr="008636EA">
        <w:trPr>
          <w:jc w:val="center"/>
        </w:trPr>
        <w:tc>
          <w:tcPr>
            <w:tcW w:w="4098" w:type="dxa"/>
          </w:tcPr>
          <w:p w14:paraId="3EE85F7C" w14:textId="77777777"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respecte-t-elle la liste d'exclusion comme spécifiée à l'Annexe C ?</w:t>
            </w:r>
          </w:p>
        </w:tc>
        <w:tc>
          <w:tcPr>
            <w:tcW w:w="5599" w:type="dxa"/>
            <w:vAlign w:val="center"/>
          </w:tcPr>
          <w:p w14:paraId="73A3E359"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Oui / Non</w:t>
            </w:r>
          </w:p>
        </w:tc>
      </w:tr>
      <w:tr w:rsidR="00553740" w:rsidRPr="00DE22FC" w14:paraId="6F7EC84E" w14:textId="77777777" w:rsidTr="008636EA">
        <w:trPr>
          <w:jc w:val="center"/>
        </w:trPr>
        <w:tc>
          <w:tcPr>
            <w:tcW w:w="4098" w:type="dxa"/>
          </w:tcPr>
          <w:p w14:paraId="0122D052" w14:textId="0E1D69FB"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L'entreprisse a-t-elle une expérience de deux (2) ans dans la commercialisation des produits cuissons propre et efficace (CPE) ?</w:t>
            </w:r>
            <w:r w:rsidR="002B35B5">
              <w:rPr>
                <w:rFonts w:ascii="Lato" w:hAnsi="Lato"/>
                <w:color w:val="000000" w:themeColor="text1"/>
                <w:lang w:val="fr-FR"/>
              </w:rPr>
              <w:t xml:space="preserve"> (joindre les justificatifs)</w:t>
            </w:r>
          </w:p>
        </w:tc>
        <w:tc>
          <w:tcPr>
            <w:tcW w:w="5599" w:type="dxa"/>
            <w:vAlign w:val="center"/>
          </w:tcPr>
          <w:p w14:paraId="2F9E85C6"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Oui / Non</w:t>
            </w:r>
          </w:p>
        </w:tc>
      </w:tr>
      <w:tr w:rsidR="00553740" w:rsidRPr="00DE22FC" w14:paraId="7E7EECAB" w14:textId="77777777" w:rsidTr="008636EA">
        <w:trPr>
          <w:jc w:val="center"/>
        </w:trPr>
        <w:tc>
          <w:tcPr>
            <w:tcW w:w="4098" w:type="dxa"/>
          </w:tcPr>
          <w:p w14:paraId="6DD759B2" w14:textId="77777777"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 xml:space="preserve">L'entreprise dispose-t-elle des preuves de ventes historiques à des ménages au </w:t>
            </w:r>
            <w:r w:rsidRPr="00DE22FC">
              <w:rPr>
                <w:rFonts w:ascii="Lato" w:hAnsi="Lato"/>
                <w:color w:val="000000" w:themeColor="text1"/>
                <w:lang w:val="fr-FR"/>
              </w:rPr>
              <w:lastRenderedPageBreak/>
              <w:t>Niger des produits CPE à usage domestique sur les cinq (5) dernières années ?</w:t>
            </w:r>
          </w:p>
        </w:tc>
        <w:tc>
          <w:tcPr>
            <w:tcW w:w="5599" w:type="dxa"/>
            <w:vAlign w:val="center"/>
          </w:tcPr>
          <w:p w14:paraId="799905C2"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lastRenderedPageBreak/>
              <w:t>Oui / Non</w:t>
            </w:r>
          </w:p>
        </w:tc>
      </w:tr>
      <w:tr w:rsidR="00553740" w:rsidRPr="00DE22FC" w14:paraId="3B008018" w14:textId="77777777" w:rsidTr="008636EA">
        <w:trPr>
          <w:jc w:val="center"/>
        </w:trPr>
        <w:tc>
          <w:tcPr>
            <w:tcW w:w="4098" w:type="dxa"/>
          </w:tcPr>
          <w:p w14:paraId="664A4C70" w14:textId="30897944"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détient-elle tous les certificats d’agrément requises par la loi en matière de l’énergie et du pétrole et respecte-t-elle ses obligations y afférentes ?</w:t>
            </w:r>
            <w:r w:rsidR="002B35B5">
              <w:rPr>
                <w:rFonts w:ascii="Lato" w:hAnsi="Lato"/>
                <w:color w:val="000000" w:themeColor="text1"/>
                <w:lang w:val="fr-FR"/>
              </w:rPr>
              <w:t xml:space="preserve"> (joindre les justificatifs)</w:t>
            </w:r>
          </w:p>
        </w:tc>
        <w:tc>
          <w:tcPr>
            <w:tcW w:w="5599" w:type="dxa"/>
            <w:vAlign w:val="center"/>
          </w:tcPr>
          <w:p w14:paraId="4B634951"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Oui / Non</w:t>
            </w:r>
          </w:p>
        </w:tc>
      </w:tr>
      <w:tr w:rsidR="00553740" w:rsidRPr="00DE22FC" w14:paraId="10290970" w14:textId="77777777" w:rsidTr="008636EA">
        <w:trPr>
          <w:jc w:val="center"/>
        </w:trPr>
        <w:tc>
          <w:tcPr>
            <w:tcW w:w="9697" w:type="dxa"/>
            <w:gridSpan w:val="2"/>
            <w:shd w:val="clear" w:color="auto" w:fill="197954"/>
            <w:vAlign w:val="center"/>
          </w:tcPr>
          <w:p w14:paraId="1D3EE021"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Engagements du candidat</w:t>
            </w:r>
          </w:p>
        </w:tc>
      </w:tr>
      <w:tr w:rsidR="00553740" w:rsidRPr="00DE22FC" w14:paraId="7720E9AB" w14:textId="77777777" w:rsidTr="008636EA">
        <w:trPr>
          <w:jc w:val="center"/>
        </w:trPr>
        <w:tc>
          <w:tcPr>
            <w:tcW w:w="4098" w:type="dxa"/>
          </w:tcPr>
          <w:p w14:paraId="115BD10D" w14:textId="0F04173E"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s’engage-t-elle à f</w:t>
            </w:r>
            <w:r w:rsidRPr="00DE22FC">
              <w:rPr>
                <w:rFonts w:ascii="Lato" w:hAnsi="Lato"/>
                <w:lang w:val="fr-FR"/>
              </w:rPr>
              <w:t>ournir un services après-vente aux clients</w:t>
            </w:r>
            <w:r w:rsidRPr="00DE22FC">
              <w:rPr>
                <w:rFonts w:ascii="Lato" w:hAnsi="Lato"/>
                <w:color w:val="000000" w:themeColor="text1"/>
                <w:lang w:val="fr-FR"/>
              </w:rPr>
              <w:t xml:space="preserve">? </w:t>
            </w:r>
            <w:r w:rsidR="002B35B5">
              <w:rPr>
                <w:rFonts w:ascii="Lato" w:hAnsi="Lato"/>
                <w:color w:val="000000" w:themeColor="text1"/>
                <w:lang w:val="fr-FR"/>
              </w:rPr>
              <w:t>(Fournir le mécanisme mis ou à mettre en place)</w:t>
            </w:r>
          </w:p>
        </w:tc>
        <w:tc>
          <w:tcPr>
            <w:tcW w:w="5599" w:type="dxa"/>
            <w:vAlign w:val="center"/>
          </w:tcPr>
          <w:p w14:paraId="0A6F9E84"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 xml:space="preserve">Oui / Non </w:t>
            </w:r>
          </w:p>
        </w:tc>
      </w:tr>
      <w:tr w:rsidR="00553740" w:rsidRPr="00DE22FC" w14:paraId="3A64090E" w14:textId="77777777" w:rsidTr="008636EA">
        <w:trPr>
          <w:jc w:val="center"/>
        </w:trPr>
        <w:tc>
          <w:tcPr>
            <w:tcW w:w="4098" w:type="dxa"/>
          </w:tcPr>
          <w:p w14:paraId="44B13C68" w14:textId="2B783731"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s’engage-t-elle à m</w:t>
            </w:r>
            <w:r w:rsidRPr="00DE22FC">
              <w:rPr>
                <w:rFonts w:ascii="Lato" w:hAnsi="Lato"/>
                <w:lang w:val="fr-FR"/>
              </w:rPr>
              <w:t>ettre en place un Mécanisme de Gestion des Plaintes permettant de répondre aux griefs ou plaintes de leurs clients</w:t>
            </w:r>
            <w:r w:rsidRPr="00DE22FC">
              <w:rPr>
                <w:rFonts w:ascii="Lato" w:hAnsi="Lato"/>
                <w:color w:val="000000" w:themeColor="text1"/>
                <w:lang w:val="fr-FR"/>
              </w:rPr>
              <w:t>?</w:t>
            </w:r>
            <w:r w:rsidR="002B35B5">
              <w:rPr>
                <w:rFonts w:ascii="Lato" w:hAnsi="Lato"/>
                <w:color w:val="000000" w:themeColor="text1"/>
                <w:lang w:val="fr-FR"/>
              </w:rPr>
              <w:t xml:space="preserve"> (lettre d’engagement et/ou mécanisme à fournir)</w:t>
            </w:r>
            <w:r w:rsidRPr="00DE22FC">
              <w:rPr>
                <w:rFonts w:ascii="Lato" w:hAnsi="Lato"/>
                <w:color w:val="000000" w:themeColor="text1"/>
                <w:lang w:val="fr-FR"/>
              </w:rPr>
              <w:tab/>
            </w:r>
          </w:p>
        </w:tc>
        <w:tc>
          <w:tcPr>
            <w:tcW w:w="5599" w:type="dxa"/>
            <w:vAlign w:val="center"/>
          </w:tcPr>
          <w:p w14:paraId="5E674236"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 xml:space="preserve">Oui / Non </w:t>
            </w:r>
          </w:p>
        </w:tc>
      </w:tr>
      <w:tr w:rsidR="00553740" w:rsidRPr="00DE22FC" w14:paraId="2E42FCFB" w14:textId="77777777" w:rsidTr="008636EA">
        <w:trPr>
          <w:jc w:val="center"/>
        </w:trPr>
        <w:tc>
          <w:tcPr>
            <w:tcW w:w="4098" w:type="dxa"/>
          </w:tcPr>
          <w:p w14:paraId="2ABC2618" w14:textId="3DEA1590"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s’engage-t-elle à a</w:t>
            </w:r>
            <w:r w:rsidRPr="00DE22FC">
              <w:rPr>
                <w:rFonts w:ascii="Lato" w:hAnsi="Lato"/>
                <w:lang w:val="fr-FR"/>
              </w:rPr>
              <w:t>dhérer aux standards E&amp;S applicables (Cadre de Gestion Environnementale et Sociale du Projet HASKE) ?</w:t>
            </w:r>
            <w:r w:rsidR="002B35B5">
              <w:rPr>
                <w:rFonts w:ascii="Lato" w:hAnsi="Lato"/>
                <w:lang w:val="fr-FR"/>
              </w:rPr>
              <w:t xml:space="preserve"> </w:t>
            </w:r>
            <w:r w:rsidR="002B35B5">
              <w:rPr>
                <w:rFonts w:ascii="Lato" w:hAnsi="Lato"/>
                <w:color w:val="000000" w:themeColor="text1"/>
                <w:lang w:val="fr-FR"/>
              </w:rPr>
              <w:t>(lettre d’engagement à fournir)</w:t>
            </w:r>
            <w:r w:rsidR="002B35B5" w:rsidRPr="00DE22FC">
              <w:rPr>
                <w:rFonts w:ascii="Lato" w:hAnsi="Lato"/>
                <w:color w:val="000000" w:themeColor="text1"/>
                <w:lang w:val="fr-FR"/>
              </w:rPr>
              <w:tab/>
            </w:r>
          </w:p>
        </w:tc>
        <w:tc>
          <w:tcPr>
            <w:tcW w:w="5599" w:type="dxa"/>
            <w:vAlign w:val="center"/>
          </w:tcPr>
          <w:p w14:paraId="0F0E2F8D"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Oui / Non</w:t>
            </w:r>
          </w:p>
        </w:tc>
      </w:tr>
      <w:tr w:rsidR="00553740" w:rsidRPr="00DE22FC" w14:paraId="07B193B0" w14:textId="77777777" w:rsidTr="008636EA">
        <w:trPr>
          <w:jc w:val="center"/>
        </w:trPr>
        <w:tc>
          <w:tcPr>
            <w:tcW w:w="4098" w:type="dxa"/>
          </w:tcPr>
          <w:p w14:paraId="5AEFEAF8" w14:textId="31759EF0"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L’entreprise s’engage-t-elle à m</w:t>
            </w:r>
            <w:r w:rsidRPr="00DE22FC">
              <w:rPr>
                <w:rFonts w:ascii="Lato" w:hAnsi="Lato"/>
                <w:lang w:val="fr-FR"/>
              </w:rPr>
              <w:t>ettre en place un code de bonne conduite au sein de leur société qui assure un traitement équitable des employés et doit se conformer aux exigences de lutte contre la fraude, la corruption et le blanchiment d'argent selon le code de conduite préparé dans le cadre du Projet HASKE ?</w:t>
            </w:r>
            <w:r w:rsidR="002B35B5">
              <w:rPr>
                <w:rFonts w:ascii="Lato" w:hAnsi="Lato"/>
                <w:lang w:val="fr-FR"/>
              </w:rPr>
              <w:t xml:space="preserve"> </w:t>
            </w:r>
            <w:r w:rsidR="002B35B5">
              <w:rPr>
                <w:rFonts w:ascii="Lato" w:hAnsi="Lato"/>
                <w:color w:val="000000" w:themeColor="text1"/>
                <w:lang w:val="fr-FR"/>
              </w:rPr>
              <w:t>(lettre d’engagement à fournir)</w:t>
            </w:r>
            <w:r w:rsidR="002B35B5" w:rsidRPr="00DE22FC">
              <w:rPr>
                <w:rFonts w:ascii="Lato" w:hAnsi="Lato"/>
                <w:color w:val="000000" w:themeColor="text1"/>
                <w:lang w:val="fr-FR"/>
              </w:rPr>
              <w:tab/>
            </w:r>
          </w:p>
        </w:tc>
        <w:tc>
          <w:tcPr>
            <w:tcW w:w="5599" w:type="dxa"/>
            <w:vAlign w:val="center"/>
          </w:tcPr>
          <w:p w14:paraId="4116185E" w14:textId="77777777" w:rsidR="00553740" w:rsidRPr="00DE22FC" w:rsidRDefault="00553740" w:rsidP="008636EA">
            <w:pPr>
              <w:keepNext/>
              <w:jc w:val="left"/>
              <w:rPr>
                <w:rFonts w:ascii="Lato" w:hAnsi="Lato"/>
                <w:color w:val="000000" w:themeColor="text1"/>
                <w:lang w:val="fr-FR"/>
              </w:rPr>
            </w:pPr>
            <w:r w:rsidRPr="00DE22FC">
              <w:rPr>
                <w:rFonts w:ascii="Lato" w:hAnsi="Lato"/>
                <w:color w:val="000000" w:themeColor="text1"/>
                <w:lang w:val="fr-FR"/>
              </w:rPr>
              <w:t>Oui / Non</w:t>
            </w:r>
          </w:p>
        </w:tc>
      </w:tr>
    </w:tbl>
    <w:p w14:paraId="427B69A1" w14:textId="77777777" w:rsidR="00553740" w:rsidRDefault="00553740" w:rsidP="00553740"/>
    <w:p w14:paraId="13902327" w14:textId="77777777" w:rsidR="00553740" w:rsidRDefault="00553740" w:rsidP="00553740">
      <w:pPr>
        <w:spacing w:after="160"/>
        <w:jc w:val="left"/>
      </w:pPr>
      <w:r>
        <w:br w:type="page"/>
      </w:r>
    </w:p>
    <w:p w14:paraId="1BA14498" w14:textId="77777777" w:rsidR="00553740" w:rsidRPr="00DE22FC" w:rsidRDefault="00553740" w:rsidP="00DE22FC">
      <w:pPr>
        <w:spacing w:line="276" w:lineRule="auto"/>
        <w:rPr>
          <w:rFonts w:ascii="Lato" w:hAnsi="Lato"/>
          <w:i/>
          <w:iCs/>
          <w:sz w:val="24"/>
          <w:szCs w:val="24"/>
          <w:lang w:val="fr-FR"/>
        </w:rPr>
      </w:pPr>
      <w:r w:rsidRPr="00DE22FC">
        <w:rPr>
          <w:rFonts w:ascii="Lato" w:hAnsi="Lato"/>
          <w:i/>
          <w:iCs/>
          <w:sz w:val="24"/>
          <w:szCs w:val="24"/>
          <w:lang w:val="fr-FR"/>
        </w:rPr>
        <w:lastRenderedPageBreak/>
        <w:t xml:space="preserve">Une réponse doit être apportée à toutes les questions ci-dessous. Des informations supplémentaires sont les bienvenues et encouragées pour rendre les réponses plus complètes et détaillées. </w:t>
      </w:r>
    </w:p>
    <w:tbl>
      <w:tblPr>
        <w:tblStyle w:val="TableGridLight"/>
        <w:tblW w:w="9535" w:type="dxa"/>
        <w:jc w:val="center"/>
        <w:tblLook w:val="04A0" w:firstRow="1" w:lastRow="0" w:firstColumn="1" w:lastColumn="0" w:noHBand="0" w:noVBand="1"/>
      </w:tblPr>
      <w:tblGrid>
        <w:gridCol w:w="9535"/>
      </w:tblGrid>
      <w:tr w:rsidR="00553740" w:rsidRPr="00A0347D" w14:paraId="3AE77295" w14:textId="77777777" w:rsidTr="008636EA">
        <w:trPr>
          <w:jc w:val="center"/>
        </w:trPr>
        <w:tc>
          <w:tcPr>
            <w:tcW w:w="9535" w:type="dxa"/>
            <w:shd w:val="clear" w:color="auto" w:fill="197954"/>
            <w:vAlign w:val="center"/>
          </w:tcPr>
          <w:p w14:paraId="14D14241"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Présentation de l’entreprise</w:t>
            </w:r>
          </w:p>
        </w:tc>
      </w:tr>
      <w:tr w:rsidR="00553740" w:rsidRPr="00A0347D" w14:paraId="209E7BD5" w14:textId="77777777" w:rsidTr="008636EA">
        <w:trPr>
          <w:jc w:val="center"/>
        </w:trPr>
        <w:tc>
          <w:tcPr>
            <w:tcW w:w="9535" w:type="dxa"/>
            <w:vAlign w:val="center"/>
          </w:tcPr>
          <w:p w14:paraId="5C239618" w14:textId="77777777" w:rsidR="00553740" w:rsidRPr="00DE22FC" w:rsidRDefault="00553740" w:rsidP="008636EA">
            <w:pPr>
              <w:rPr>
                <w:rFonts w:ascii="Lato" w:hAnsi="Lato"/>
                <w:i/>
                <w:iCs/>
                <w:lang w:val="fr-FR"/>
              </w:rPr>
            </w:pPr>
            <w:r w:rsidRPr="00DE22FC">
              <w:rPr>
                <w:rFonts w:ascii="Lato" w:hAnsi="Lato"/>
                <w:i/>
                <w:iCs/>
                <w:lang w:val="fr-FR"/>
              </w:rPr>
              <w:t>Présentation générale de l’entreprise :</w:t>
            </w:r>
          </w:p>
          <w:p w14:paraId="5C41F9F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En quelle année l’entreprise a-t-elle été constituée ? </w:t>
            </w:r>
          </w:p>
          <w:p w14:paraId="6A209F53"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Dans quels secteurs l’entreprise est-elle active ? </w:t>
            </w:r>
          </w:p>
          <w:p w14:paraId="008D1E61"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 est le modèle d’affaire de l’entreprise (à but lucratif, entreprise sociale, caritative etc.) ?</w:t>
            </w:r>
          </w:p>
          <w:p w14:paraId="40D31FF1"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Comment le projet de distribution de produits cuissons propre permettra-t-il d’assurer la durabilité commerciale de l’entreprise ainsi que sa croissance à long-terme, et permettre le développement des activités ?</w:t>
            </w:r>
          </w:p>
          <w:p w14:paraId="7E7D3CEF"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 xml:space="preserve">Etc. </w:t>
            </w:r>
          </w:p>
          <w:p w14:paraId="2597A712" w14:textId="77777777" w:rsidR="00553740" w:rsidRPr="00DE22FC" w:rsidRDefault="00553740" w:rsidP="008636EA">
            <w:pPr>
              <w:rPr>
                <w:rFonts w:ascii="Lato" w:hAnsi="Lato"/>
                <w:i/>
                <w:iCs/>
                <w:lang w:val="fr-FR"/>
              </w:rPr>
            </w:pPr>
            <w:r w:rsidRPr="00DE22FC">
              <w:rPr>
                <w:rFonts w:ascii="Lato" w:hAnsi="Lato"/>
                <w:i/>
                <w:iCs/>
                <w:lang w:val="fr-FR"/>
              </w:rPr>
              <w:t xml:space="preserve">Distribution de produits de cuisson : </w:t>
            </w:r>
          </w:p>
          <w:p w14:paraId="45F115F6" w14:textId="77777777" w:rsidR="00553740" w:rsidRPr="00DE22FC" w:rsidRDefault="00553740" w:rsidP="00553740">
            <w:pPr>
              <w:pStyle w:val="Bulletlistlevel1"/>
              <w:numPr>
                <w:ilvl w:val="0"/>
                <w:numId w:val="2"/>
              </w:numPr>
              <w:ind w:left="714" w:hanging="357"/>
              <w:rPr>
                <w:rFonts w:ascii="Lato" w:hAnsi="Lato"/>
                <w:i/>
                <w:iCs/>
              </w:rPr>
            </w:pPr>
            <w:r w:rsidRPr="000B5CB6">
              <w:rPr>
                <w:rFonts w:ascii="Lato" w:hAnsi="Lato"/>
                <w:i/>
                <w:iCs/>
                <w:lang w:val="fr-CH"/>
              </w:rPr>
              <w:t xml:space="preserve">Quel est le rôle de l’entreprise dans la distribution des produits cuisson propre (importateur, distributeur, Centre emplisseur,  etc.) </w:t>
            </w:r>
            <w:r w:rsidRPr="00DE22FC">
              <w:rPr>
                <w:rFonts w:ascii="Lato" w:hAnsi="Lato"/>
                <w:i/>
                <w:iCs/>
              </w:rPr>
              <w:t>?</w:t>
            </w:r>
          </w:p>
          <w:p w14:paraId="4CE44F97" w14:textId="77777777" w:rsidR="00553740" w:rsidRPr="00DE22FC" w:rsidRDefault="00553740" w:rsidP="00553740">
            <w:pPr>
              <w:pStyle w:val="Bulletlistlevel1"/>
              <w:numPr>
                <w:ilvl w:val="0"/>
                <w:numId w:val="2"/>
              </w:numPr>
              <w:ind w:left="714" w:hanging="357"/>
              <w:rPr>
                <w:rFonts w:ascii="Lato" w:hAnsi="Lato"/>
                <w:i/>
                <w:iCs/>
              </w:rPr>
            </w:pPr>
            <w:r w:rsidRPr="000B5CB6">
              <w:rPr>
                <w:rFonts w:ascii="Lato" w:hAnsi="Lato"/>
                <w:i/>
                <w:iCs/>
                <w:lang w:val="fr-CH"/>
              </w:rPr>
              <w:t xml:space="preserve">Quels services l’entreprise offre-t-elle (achat, location, achat-location, paiement échélonnés.) </w:t>
            </w:r>
            <w:r w:rsidRPr="00DE22FC">
              <w:rPr>
                <w:rFonts w:ascii="Lato" w:hAnsi="Lato"/>
                <w:i/>
                <w:iCs/>
              </w:rPr>
              <w:t xml:space="preserve">? </w:t>
            </w:r>
          </w:p>
          <w:p w14:paraId="6DCE29CC" w14:textId="77777777" w:rsidR="00553740"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Quels clients l’entreprise cible-t-elle ? </w:t>
            </w:r>
          </w:p>
          <w:p w14:paraId="48338BB1" w14:textId="3AF14856" w:rsidR="002B35B5" w:rsidRPr="00DE22FC" w:rsidRDefault="002B35B5" w:rsidP="00553740">
            <w:pPr>
              <w:pStyle w:val="Bulletlistlevel1"/>
              <w:numPr>
                <w:ilvl w:val="0"/>
                <w:numId w:val="2"/>
              </w:numPr>
              <w:ind w:left="714" w:hanging="357"/>
              <w:rPr>
                <w:rFonts w:ascii="Lato" w:hAnsi="Lato"/>
                <w:i/>
                <w:iCs/>
                <w:lang w:val="fr-FR"/>
              </w:rPr>
            </w:pPr>
            <w:r>
              <w:rPr>
                <w:rFonts w:ascii="Lato" w:hAnsi="Lato"/>
                <w:i/>
                <w:iCs/>
                <w:lang w:val="fr-FR"/>
              </w:rPr>
              <w:t xml:space="preserve">Quels types de produits l’entreprise cible </w:t>
            </w:r>
            <w:proofErr w:type="spellStart"/>
            <w:r>
              <w:rPr>
                <w:rFonts w:ascii="Lato" w:hAnsi="Lato"/>
                <w:i/>
                <w:iCs/>
                <w:lang w:val="fr-FR"/>
              </w:rPr>
              <w:t>t’elle</w:t>
            </w:r>
            <w:proofErr w:type="spellEnd"/>
            <w:r>
              <w:rPr>
                <w:rFonts w:ascii="Lato" w:hAnsi="Lato"/>
                <w:i/>
                <w:iCs/>
                <w:lang w:val="fr-FR"/>
              </w:rPr>
              <w:t xml:space="preserve"> ? </w:t>
            </w:r>
          </w:p>
          <w:p w14:paraId="19265E10" w14:textId="77777777"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 xml:space="preserve">Dans quelles régions l’entreprise est elle établie ? </w:t>
            </w:r>
          </w:p>
          <w:p w14:paraId="6FF35551"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Quelles régions l’entreprise cible-t-elle ?</w:t>
            </w:r>
          </w:p>
          <w:p w14:paraId="651CE588"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Etc.</w:t>
            </w:r>
          </w:p>
        </w:tc>
      </w:tr>
      <w:tr w:rsidR="00553740" w:rsidRPr="00A0347D" w14:paraId="7F591698" w14:textId="77777777" w:rsidTr="008636EA">
        <w:trPr>
          <w:jc w:val="center"/>
        </w:trPr>
        <w:tc>
          <w:tcPr>
            <w:tcW w:w="9535" w:type="dxa"/>
            <w:shd w:val="clear" w:color="auto" w:fill="197954"/>
            <w:vAlign w:val="center"/>
          </w:tcPr>
          <w:p w14:paraId="7B0163A8"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Expérience de l’entreprise</w:t>
            </w:r>
          </w:p>
        </w:tc>
      </w:tr>
      <w:tr w:rsidR="00553740" w:rsidRPr="000B5CB6" w14:paraId="559F0248" w14:textId="77777777" w:rsidTr="008636EA">
        <w:trPr>
          <w:jc w:val="center"/>
        </w:trPr>
        <w:tc>
          <w:tcPr>
            <w:tcW w:w="9535" w:type="dxa"/>
          </w:tcPr>
          <w:p w14:paraId="17C4BB15"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Présentation de l’expérience de l’entreprise dans le secteur de la distribution, dans le secteur de Gaz de Pétrole Liquéfié (GPL) et dans la distribution des foyers / cuisinières à gaz certifiés et non certifiés au Niger et à l’étranger :</w:t>
            </w:r>
          </w:p>
          <w:p w14:paraId="7149E3D3"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Depuis quand l’entreprise est-elle active dans le secteur de la distribution ?</w:t>
            </w:r>
          </w:p>
          <w:p w14:paraId="3AB615A1"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Depuis quand l’entreprise est-elle active dans le secteur de </w:t>
            </w:r>
            <w:r w:rsidRPr="00DE22FC">
              <w:rPr>
                <w:rFonts w:ascii="Lato" w:hAnsi="Lato"/>
                <w:i/>
                <w:iCs/>
                <w:color w:val="000000" w:themeColor="text1"/>
                <w:lang w:val="fr-FR"/>
              </w:rPr>
              <w:t xml:space="preserve">Gaz de Pétrole Liquéfié (GPL) </w:t>
            </w:r>
            <w:r w:rsidRPr="00DE22FC">
              <w:rPr>
                <w:rFonts w:ascii="Lato" w:hAnsi="Lato"/>
                <w:i/>
                <w:iCs/>
                <w:lang w:val="fr-FR"/>
              </w:rPr>
              <w:t>?</w:t>
            </w:r>
          </w:p>
          <w:p w14:paraId="7668A49E"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Depuis quand l’entreprise est-elle active dans la distribution des foyers / cuisinières à gaz</w:t>
            </w:r>
            <w:r w:rsidRPr="00DE22FC">
              <w:rPr>
                <w:rFonts w:ascii="Lato" w:hAnsi="Lato"/>
                <w:lang w:val="fr-FR"/>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96"/>
              <w:gridCol w:w="2196"/>
              <w:gridCol w:w="2196"/>
              <w:gridCol w:w="2196"/>
            </w:tblGrid>
            <w:tr w:rsidR="00553740" w:rsidRPr="00DE22FC" w14:paraId="46E5DA3E" w14:textId="77777777" w:rsidTr="008636EA">
              <w:tc>
                <w:tcPr>
                  <w:tcW w:w="2196" w:type="dxa"/>
                  <w:shd w:val="clear" w:color="auto" w:fill="197954"/>
                </w:tcPr>
                <w:p w14:paraId="27802727"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Expérience marquantes</w:t>
                  </w:r>
                </w:p>
              </w:tc>
              <w:tc>
                <w:tcPr>
                  <w:tcW w:w="2196" w:type="dxa"/>
                  <w:shd w:val="clear" w:color="auto" w:fill="197954"/>
                </w:tcPr>
                <w:p w14:paraId="7A6AD044"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Depuis</w:t>
                  </w:r>
                </w:p>
              </w:tc>
              <w:tc>
                <w:tcPr>
                  <w:tcW w:w="2196" w:type="dxa"/>
                  <w:shd w:val="clear" w:color="auto" w:fill="197954"/>
                </w:tcPr>
                <w:p w14:paraId="6EC4BD62"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Description</w:t>
                  </w:r>
                </w:p>
              </w:tc>
              <w:tc>
                <w:tcPr>
                  <w:tcW w:w="2196" w:type="dxa"/>
                  <w:shd w:val="clear" w:color="auto" w:fill="197954"/>
                </w:tcPr>
                <w:p w14:paraId="0CA23C09"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Régions/zones touchées</w:t>
                  </w:r>
                </w:p>
              </w:tc>
            </w:tr>
            <w:tr w:rsidR="00553740" w:rsidRPr="000B5CB6" w14:paraId="4886B631" w14:textId="77777777" w:rsidTr="008636EA">
              <w:tc>
                <w:tcPr>
                  <w:tcW w:w="2196" w:type="dxa"/>
                  <w:shd w:val="clear" w:color="auto" w:fill="197954"/>
                </w:tcPr>
                <w:p w14:paraId="7AF26678"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Dans le secteur de la distribution</w:t>
                  </w:r>
                </w:p>
              </w:tc>
              <w:tc>
                <w:tcPr>
                  <w:tcW w:w="2196" w:type="dxa"/>
                </w:tcPr>
                <w:p w14:paraId="405203A7" w14:textId="77777777" w:rsidR="00553740" w:rsidRPr="00DE22FC" w:rsidRDefault="00553740" w:rsidP="008636EA">
                  <w:pPr>
                    <w:rPr>
                      <w:rFonts w:ascii="Lato" w:hAnsi="Lato"/>
                      <w:i/>
                      <w:iCs/>
                      <w:lang w:val="fr-FR"/>
                    </w:rPr>
                  </w:pPr>
                  <w:r w:rsidRPr="00DE22FC">
                    <w:rPr>
                      <w:rFonts w:ascii="Lato" w:hAnsi="Lato"/>
                      <w:i/>
                      <w:iCs/>
                      <w:lang w:val="fr-FR"/>
                    </w:rPr>
                    <w:t>Année</w:t>
                  </w:r>
                </w:p>
              </w:tc>
              <w:tc>
                <w:tcPr>
                  <w:tcW w:w="2196" w:type="dxa"/>
                </w:tcPr>
                <w:p w14:paraId="2562F376" w14:textId="77777777" w:rsidR="00553740" w:rsidRPr="00DE22FC" w:rsidRDefault="00553740" w:rsidP="008636EA">
                  <w:pPr>
                    <w:rPr>
                      <w:rFonts w:ascii="Lato" w:hAnsi="Lato"/>
                      <w:b/>
                      <w:bCs/>
                      <w:i/>
                      <w:iCs/>
                      <w:lang w:val="fr-FR"/>
                    </w:rPr>
                  </w:pPr>
                  <w:r w:rsidRPr="00DE22FC">
                    <w:rPr>
                      <w:rFonts w:ascii="Lato" w:hAnsi="Lato"/>
                      <w:b/>
                      <w:bCs/>
                      <w:i/>
                      <w:iCs/>
                      <w:lang w:val="fr-FR"/>
                    </w:rPr>
                    <w:t>(Décrivez les principales réalisations de l’entreprise)</w:t>
                  </w:r>
                </w:p>
                <w:p w14:paraId="6022CEE1" w14:textId="77777777" w:rsidR="00553740" w:rsidRPr="00DE22FC" w:rsidRDefault="00553740" w:rsidP="008636EA">
                  <w:pPr>
                    <w:rPr>
                      <w:rFonts w:ascii="Lato" w:hAnsi="Lato"/>
                      <w:i/>
                      <w:iCs/>
                      <w:lang w:val="fr-FR"/>
                    </w:rPr>
                  </w:pPr>
                  <w:r w:rsidRPr="00DE22FC">
                    <w:rPr>
                      <w:rFonts w:ascii="Lato" w:hAnsi="Lato"/>
                      <w:i/>
                      <w:iCs/>
                      <w:lang w:val="fr-FR"/>
                    </w:rPr>
                    <w:t>Par exemple : distribution de quincaillerie dans toutes les régions au Niger via un réseau de 50 points de distribution</w:t>
                  </w:r>
                </w:p>
              </w:tc>
              <w:tc>
                <w:tcPr>
                  <w:tcW w:w="2196" w:type="dxa"/>
                </w:tcPr>
                <w:p w14:paraId="326785D9" w14:textId="77777777" w:rsidR="00553740" w:rsidRPr="00DE22FC" w:rsidRDefault="00553740" w:rsidP="008636EA">
                  <w:pPr>
                    <w:rPr>
                      <w:rFonts w:ascii="Lato" w:hAnsi="Lato"/>
                      <w:b/>
                      <w:bCs/>
                      <w:i/>
                      <w:iCs/>
                      <w:lang w:val="fr-FR"/>
                    </w:rPr>
                  </w:pPr>
                  <w:r w:rsidRPr="00DE22FC">
                    <w:rPr>
                      <w:rFonts w:ascii="Lato" w:hAnsi="Lato"/>
                      <w:b/>
                      <w:bCs/>
                      <w:i/>
                      <w:iCs/>
                      <w:lang w:val="fr-FR"/>
                    </w:rPr>
                    <w:t>(Spécifiez les régions/zones où l’entreprise est présente ou a distribué les produits)</w:t>
                  </w:r>
                </w:p>
              </w:tc>
            </w:tr>
            <w:tr w:rsidR="00553740" w:rsidRPr="000B5CB6" w14:paraId="581F3D7B" w14:textId="77777777" w:rsidTr="008636EA">
              <w:tc>
                <w:tcPr>
                  <w:tcW w:w="2196" w:type="dxa"/>
                  <w:shd w:val="clear" w:color="auto" w:fill="197954"/>
                </w:tcPr>
                <w:p w14:paraId="73083FE7"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lastRenderedPageBreak/>
                    <w:t>Dans le secteur du Gaz de Pétrole Liquéfié (GPL)</w:t>
                  </w:r>
                </w:p>
              </w:tc>
              <w:tc>
                <w:tcPr>
                  <w:tcW w:w="2196" w:type="dxa"/>
                </w:tcPr>
                <w:p w14:paraId="1E887369" w14:textId="77777777" w:rsidR="00553740" w:rsidRPr="00DE22FC" w:rsidRDefault="00553740" w:rsidP="008636EA">
                  <w:pPr>
                    <w:rPr>
                      <w:rFonts w:ascii="Lato" w:hAnsi="Lato"/>
                      <w:i/>
                      <w:iCs/>
                      <w:lang w:val="fr-FR"/>
                    </w:rPr>
                  </w:pPr>
                  <w:r w:rsidRPr="00DE22FC">
                    <w:rPr>
                      <w:rFonts w:ascii="Lato" w:hAnsi="Lato"/>
                      <w:i/>
                      <w:iCs/>
                      <w:lang w:val="fr-FR"/>
                    </w:rPr>
                    <w:t>Année</w:t>
                  </w:r>
                </w:p>
              </w:tc>
              <w:tc>
                <w:tcPr>
                  <w:tcW w:w="2196" w:type="dxa"/>
                </w:tcPr>
                <w:p w14:paraId="73C04B99" w14:textId="77777777" w:rsidR="00553740" w:rsidRPr="00DE22FC" w:rsidRDefault="00553740" w:rsidP="008636EA">
                  <w:pPr>
                    <w:rPr>
                      <w:rFonts w:ascii="Lato" w:hAnsi="Lato"/>
                      <w:b/>
                      <w:bCs/>
                      <w:i/>
                      <w:iCs/>
                      <w:lang w:val="fr-FR"/>
                    </w:rPr>
                  </w:pPr>
                  <w:r w:rsidRPr="00DE22FC">
                    <w:rPr>
                      <w:rFonts w:ascii="Lato" w:hAnsi="Lato"/>
                      <w:b/>
                      <w:bCs/>
                      <w:i/>
                      <w:iCs/>
                      <w:lang w:val="fr-FR"/>
                    </w:rPr>
                    <w:t>(Décrivez les principales réalisations de l’entreprise)</w:t>
                  </w:r>
                </w:p>
                <w:p w14:paraId="33211F39" w14:textId="77777777" w:rsidR="00553740" w:rsidRPr="00DE22FC" w:rsidRDefault="00553740" w:rsidP="008636EA">
                  <w:pPr>
                    <w:rPr>
                      <w:rFonts w:ascii="Lato" w:hAnsi="Lato"/>
                      <w:i/>
                      <w:iCs/>
                      <w:lang w:val="fr-FR"/>
                    </w:rPr>
                  </w:pPr>
                  <w:r w:rsidRPr="00DE22FC">
                    <w:rPr>
                      <w:rFonts w:ascii="Lato" w:hAnsi="Lato"/>
                      <w:i/>
                      <w:iCs/>
                      <w:lang w:val="fr-FR"/>
                    </w:rPr>
                    <w:t>Par exemple : la vulgarisation du GPL et l’extension du réseau de distribution</w:t>
                  </w:r>
                </w:p>
              </w:tc>
              <w:tc>
                <w:tcPr>
                  <w:tcW w:w="2196" w:type="dxa"/>
                </w:tcPr>
                <w:p w14:paraId="18B7A41A" w14:textId="77777777" w:rsidR="00553740" w:rsidRPr="00DE22FC" w:rsidRDefault="00553740" w:rsidP="008636EA">
                  <w:pPr>
                    <w:rPr>
                      <w:rFonts w:ascii="Lato" w:hAnsi="Lato"/>
                      <w:b/>
                      <w:bCs/>
                      <w:lang w:val="fr-FR"/>
                    </w:rPr>
                  </w:pPr>
                  <w:r w:rsidRPr="00DE22FC">
                    <w:rPr>
                      <w:rFonts w:ascii="Lato" w:hAnsi="Lato"/>
                      <w:b/>
                      <w:bCs/>
                      <w:i/>
                      <w:iCs/>
                      <w:lang w:val="fr-FR"/>
                    </w:rPr>
                    <w:t>(Spécifiez les régions/zones où l’entreprise est présente ou a distribué les produits)</w:t>
                  </w:r>
                </w:p>
              </w:tc>
            </w:tr>
            <w:tr w:rsidR="00553740" w:rsidRPr="000B5CB6" w14:paraId="42E40D6D" w14:textId="77777777" w:rsidTr="008636EA">
              <w:tc>
                <w:tcPr>
                  <w:tcW w:w="2196" w:type="dxa"/>
                  <w:shd w:val="clear" w:color="auto" w:fill="197954"/>
                </w:tcPr>
                <w:p w14:paraId="41866ED3"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Dans la distribution des solutions des foyers / cuisinières à gaz</w:t>
                  </w:r>
                </w:p>
              </w:tc>
              <w:tc>
                <w:tcPr>
                  <w:tcW w:w="2196" w:type="dxa"/>
                </w:tcPr>
                <w:p w14:paraId="5D567801" w14:textId="77777777" w:rsidR="00553740" w:rsidRPr="00DE22FC" w:rsidRDefault="00553740" w:rsidP="008636EA">
                  <w:pPr>
                    <w:rPr>
                      <w:rFonts w:ascii="Lato" w:hAnsi="Lato"/>
                      <w:i/>
                      <w:iCs/>
                      <w:lang w:val="fr-FR"/>
                    </w:rPr>
                  </w:pPr>
                  <w:r w:rsidRPr="00DE22FC">
                    <w:rPr>
                      <w:rFonts w:ascii="Lato" w:hAnsi="Lato"/>
                      <w:i/>
                      <w:iCs/>
                      <w:lang w:val="fr-FR"/>
                    </w:rPr>
                    <w:t>Année</w:t>
                  </w:r>
                </w:p>
              </w:tc>
              <w:tc>
                <w:tcPr>
                  <w:tcW w:w="2196" w:type="dxa"/>
                </w:tcPr>
                <w:p w14:paraId="5946B905" w14:textId="77777777" w:rsidR="00553740" w:rsidRPr="00DE22FC" w:rsidRDefault="00553740" w:rsidP="008636EA">
                  <w:pPr>
                    <w:rPr>
                      <w:rFonts w:ascii="Lato" w:hAnsi="Lato"/>
                      <w:b/>
                      <w:bCs/>
                      <w:i/>
                      <w:iCs/>
                      <w:lang w:val="fr-FR"/>
                    </w:rPr>
                  </w:pPr>
                  <w:r w:rsidRPr="00DE22FC">
                    <w:rPr>
                      <w:rFonts w:ascii="Lato" w:hAnsi="Lato"/>
                      <w:b/>
                      <w:bCs/>
                      <w:i/>
                      <w:iCs/>
                      <w:lang w:val="fr-FR"/>
                    </w:rPr>
                    <w:t>(Décrivez les principales réalisations de l’entreprise et remplissez le tableau ci-dessous)</w:t>
                  </w:r>
                </w:p>
                <w:p w14:paraId="0934DBEC" w14:textId="77777777" w:rsidR="00553740" w:rsidRPr="00DE22FC" w:rsidRDefault="00553740" w:rsidP="008636EA">
                  <w:pPr>
                    <w:rPr>
                      <w:rFonts w:ascii="Lato" w:hAnsi="Lato"/>
                      <w:lang w:val="fr-FR"/>
                    </w:rPr>
                  </w:pPr>
                </w:p>
              </w:tc>
              <w:tc>
                <w:tcPr>
                  <w:tcW w:w="2196" w:type="dxa"/>
                </w:tcPr>
                <w:p w14:paraId="4BE59DD0" w14:textId="77777777" w:rsidR="00553740" w:rsidRPr="00DE22FC" w:rsidRDefault="00553740" w:rsidP="008636EA">
                  <w:pPr>
                    <w:rPr>
                      <w:rFonts w:ascii="Lato" w:hAnsi="Lato"/>
                      <w:b/>
                      <w:bCs/>
                      <w:lang w:val="fr-FR"/>
                    </w:rPr>
                  </w:pPr>
                  <w:r w:rsidRPr="00DE22FC">
                    <w:rPr>
                      <w:rFonts w:ascii="Lato" w:hAnsi="Lato"/>
                      <w:b/>
                      <w:bCs/>
                      <w:i/>
                      <w:iCs/>
                      <w:lang w:val="fr-FR"/>
                    </w:rPr>
                    <w:t>(Spécifiez les régions/zones où l’entreprise est présente ou a distribué les produits)</w:t>
                  </w:r>
                </w:p>
              </w:tc>
            </w:tr>
          </w:tbl>
          <w:p w14:paraId="41E3F8C5"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 xml:space="preserve">Combien de produits CPE individuels l’entreprise a-t-elle distribué au cours des dernières années ?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21"/>
              <w:gridCol w:w="3968"/>
              <w:gridCol w:w="3827"/>
            </w:tblGrid>
            <w:tr w:rsidR="00553740" w:rsidRPr="000B5CB6" w14:paraId="08E18894" w14:textId="77777777" w:rsidTr="008636EA">
              <w:tc>
                <w:tcPr>
                  <w:tcW w:w="1021" w:type="dxa"/>
                  <w:vMerge w:val="restart"/>
                  <w:shd w:val="clear" w:color="auto" w:fill="197954"/>
                </w:tcPr>
                <w:p w14:paraId="61CB862A" w14:textId="77777777" w:rsidR="00553740" w:rsidRPr="00DE22FC" w:rsidRDefault="00553740" w:rsidP="008636EA">
                  <w:pPr>
                    <w:rPr>
                      <w:rFonts w:ascii="Lato" w:hAnsi="Lato"/>
                      <w:color w:val="FFFFFF" w:themeColor="background1"/>
                      <w:lang w:val="fr-FR"/>
                    </w:rPr>
                  </w:pPr>
                </w:p>
              </w:tc>
              <w:tc>
                <w:tcPr>
                  <w:tcW w:w="3968" w:type="dxa"/>
                  <w:tcBorders>
                    <w:right w:val="single" w:sz="4" w:space="0" w:color="auto"/>
                  </w:tcBorders>
                  <w:shd w:val="clear" w:color="auto" w:fill="197954"/>
                </w:tcPr>
                <w:p w14:paraId="57E6E8FA"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 xml:space="preserve">Nombre de produits distribués au Niger </w:t>
                  </w:r>
                </w:p>
              </w:tc>
              <w:tc>
                <w:tcPr>
                  <w:tcW w:w="3827" w:type="dxa"/>
                  <w:tcBorders>
                    <w:right w:val="single" w:sz="4" w:space="0" w:color="auto"/>
                  </w:tcBorders>
                  <w:shd w:val="clear" w:color="auto" w:fill="197954"/>
                </w:tcPr>
                <w:p w14:paraId="508491FD"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Nombre de produits distribués à l’étranger</w:t>
                  </w:r>
                </w:p>
              </w:tc>
            </w:tr>
            <w:tr w:rsidR="00553740" w:rsidRPr="00DE22FC" w14:paraId="488A22CA" w14:textId="77777777" w:rsidTr="008636EA">
              <w:tc>
                <w:tcPr>
                  <w:tcW w:w="1021" w:type="dxa"/>
                  <w:vMerge/>
                  <w:shd w:val="clear" w:color="auto" w:fill="197954"/>
                </w:tcPr>
                <w:p w14:paraId="4F415E4C" w14:textId="77777777" w:rsidR="00553740" w:rsidRPr="00DE22FC" w:rsidRDefault="00553740" w:rsidP="008636EA">
                  <w:pPr>
                    <w:rPr>
                      <w:rFonts w:ascii="Lato" w:hAnsi="Lato"/>
                      <w:color w:val="FFFFFF" w:themeColor="background1"/>
                      <w:lang w:val="fr-FR"/>
                    </w:rPr>
                  </w:pPr>
                </w:p>
              </w:tc>
              <w:tc>
                <w:tcPr>
                  <w:tcW w:w="3968" w:type="dxa"/>
                  <w:shd w:val="clear" w:color="auto" w:fill="197954"/>
                </w:tcPr>
                <w:p w14:paraId="19CB5CDB"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Total</w:t>
                  </w:r>
                </w:p>
              </w:tc>
              <w:tc>
                <w:tcPr>
                  <w:tcW w:w="3827" w:type="dxa"/>
                  <w:shd w:val="clear" w:color="auto" w:fill="197954"/>
                </w:tcPr>
                <w:p w14:paraId="29B60FD5"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Total</w:t>
                  </w:r>
                </w:p>
              </w:tc>
            </w:tr>
            <w:tr w:rsidR="00553740" w:rsidRPr="00DE22FC" w14:paraId="711D00C0" w14:textId="77777777" w:rsidTr="008636EA">
              <w:tc>
                <w:tcPr>
                  <w:tcW w:w="1021" w:type="dxa"/>
                  <w:shd w:val="clear" w:color="auto" w:fill="197954"/>
                </w:tcPr>
                <w:p w14:paraId="7665730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2020</w:t>
                  </w:r>
                </w:p>
              </w:tc>
              <w:tc>
                <w:tcPr>
                  <w:tcW w:w="3968" w:type="dxa"/>
                </w:tcPr>
                <w:p w14:paraId="2CF9BC1D" w14:textId="77777777" w:rsidR="00553740" w:rsidRPr="00DE22FC" w:rsidRDefault="00553740" w:rsidP="008636EA">
                  <w:pPr>
                    <w:rPr>
                      <w:rFonts w:ascii="Lato" w:hAnsi="Lato"/>
                      <w:lang w:val="fr-FR"/>
                    </w:rPr>
                  </w:pPr>
                </w:p>
              </w:tc>
              <w:tc>
                <w:tcPr>
                  <w:tcW w:w="3827" w:type="dxa"/>
                </w:tcPr>
                <w:p w14:paraId="03B27AC8" w14:textId="77777777" w:rsidR="00553740" w:rsidRPr="00DE22FC" w:rsidRDefault="00553740" w:rsidP="008636EA">
                  <w:pPr>
                    <w:rPr>
                      <w:rFonts w:ascii="Lato" w:hAnsi="Lato"/>
                      <w:lang w:val="fr-FR"/>
                    </w:rPr>
                  </w:pPr>
                </w:p>
              </w:tc>
            </w:tr>
            <w:tr w:rsidR="00553740" w:rsidRPr="00DE22FC" w14:paraId="7EC35DB9" w14:textId="77777777" w:rsidTr="008636EA">
              <w:tc>
                <w:tcPr>
                  <w:tcW w:w="1021" w:type="dxa"/>
                  <w:shd w:val="clear" w:color="auto" w:fill="197954"/>
                </w:tcPr>
                <w:p w14:paraId="00B2CB8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2021</w:t>
                  </w:r>
                </w:p>
              </w:tc>
              <w:tc>
                <w:tcPr>
                  <w:tcW w:w="3968" w:type="dxa"/>
                </w:tcPr>
                <w:p w14:paraId="6635A9D1" w14:textId="77777777" w:rsidR="00553740" w:rsidRPr="00DE22FC" w:rsidRDefault="00553740" w:rsidP="008636EA">
                  <w:pPr>
                    <w:rPr>
                      <w:rFonts w:ascii="Lato" w:hAnsi="Lato"/>
                      <w:lang w:val="fr-FR"/>
                    </w:rPr>
                  </w:pPr>
                </w:p>
              </w:tc>
              <w:tc>
                <w:tcPr>
                  <w:tcW w:w="3827" w:type="dxa"/>
                </w:tcPr>
                <w:p w14:paraId="33C0993C" w14:textId="77777777" w:rsidR="00553740" w:rsidRPr="00DE22FC" w:rsidRDefault="00553740" w:rsidP="008636EA">
                  <w:pPr>
                    <w:rPr>
                      <w:rFonts w:ascii="Lato" w:hAnsi="Lato"/>
                      <w:lang w:val="fr-FR"/>
                    </w:rPr>
                  </w:pPr>
                </w:p>
              </w:tc>
            </w:tr>
            <w:tr w:rsidR="00553740" w:rsidRPr="00DE22FC" w14:paraId="33B4943C" w14:textId="77777777" w:rsidTr="008636EA">
              <w:tc>
                <w:tcPr>
                  <w:tcW w:w="1021" w:type="dxa"/>
                  <w:shd w:val="clear" w:color="auto" w:fill="197954"/>
                </w:tcPr>
                <w:p w14:paraId="27EF74A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2022</w:t>
                  </w:r>
                </w:p>
              </w:tc>
              <w:tc>
                <w:tcPr>
                  <w:tcW w:w="3968" w:type="dxa"/>
                </w:tcPr>
                <w:p w14:paraId="2859DFB0" w14:textId="77777777" w:rsidR="00553740" w:rsidRPr="00DE22FC" w:rsidRDefault="00553740" w:rsidP="008636EA">
                  <w:pPr>
                    <w:rPr>
                      <w:rFonts w:ascii="Lato" w:hAnsi="Lato"/>
                      <w:lang w:val="fr-FR"/>
                    </w:rPr>
                  </w:pPr>
                </w:p>
              </w:tc>
              <w:tc>
                <w:tcPr>
                  <w:tcW w:w="3827" w:type="dxa"/>
                </w:tcPr>
                <w:p w14:paraId="1AE73A4E" w14:textId="77777777" w:rsidR="00553740" w:rsidRPr="00DE22FC" w:rsidRDefault="00553740" w:rsidP="008636EA">
                  <w:pPr>
                    <w:rPr>
                      <w:rFonts w:ascii="Lato" w:hAnsi="Lato"/>
                      <w:lang w:val="fr-FR"/>
                    </w:rPr>
                  </w:pPr>
                </w:p>
              </w:tc>
            </w:tr>
            <w:tr w:rsidR="00553740" w:rsidRPr="00DE22FC" w14:paraId="1724BD53" w14:textId="77777777" w:rsidTr="008636EA">
              <w:tc>
                <w:tcPr>
                  <w:tcW w:w="1021" w:type="dxa"/>
                  <w:shd w:val="clear" w:color="auto" w:fill="197954"/>
                </w:tcPr>
                <w:p w14:paraId="31A789BB"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2023</w:t>
                  </w:r>
                </w:p>
              </w:tc>
              <w:tc>
                <w:tcPr>
                  <w:tcW w:w="3968" w:type="dxa"/>
                </w:tcPr>
                <w:p w14:paraId="035B8CCD" w14:textId="77777777" w:rsidR="00553740" w:rsidRPr="00DE22FC" w:rsidRDefault="00553740" w:rsidP="008636EA">
                  <w:pPr>
                    <w:rPr>
                      <w:rFonts w:ascii="Lato" w:hAnsi="Lato"/>
                      <w:lang w:val="fr-FR"/>
                    </w:rPr>
                  </w:pPr>
                </w:p>
              </w:tc>
              <w:tc>
                <w:tcPr>
                  <w:tcW w:w="3827" w:type="dxa"/>
                </w:tcPr>
                <w:p w14:paraId="6A353AFC" w14:textId="77777777" w:rsidR="00553740" w:rsidRPr="00DE22FC" w:rsidRDefault="00553740" w:rsidP="008636EA">
                  <w:pPr>
                    <w:rPr>
                      <w:rFonts w:ascii="Lato" w:hAnsi="Lato"/>
                      <w:lang w:val="fr-FR"/>
                    </w:rPr>
                  </w:pPr>
                </w:p>
              </w:tc>
            </w:tr>
            <w:tr w:rsidR="00553740" w:rsidRPr="00DE22FC" w14:paraId="7E97AE06" w14:textId="77777777" w:rsidTr="008636EA">
              <w:tc>
                <w:tcPr>
                  <w:tcW w:w="1021" w:type="dxa"/>
                  <w:shd w:val="clear" w:color="auto" w:fill="197954"/>
                </w:tcPr>
                <w:p w14:paraId="777FE294"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2024</w:t>
                  </w:r>
                </w:p>
              </w:tc>
              <w:tc>
                <w:tcPr>
                  <w:tcW w:w="3968" w:type="dxa"/>
                </w:tcPr>
                <w:p w14:paraId="00244846" w14:textId="77777777" w:rsidR="00553740" w:rsidRPr="00DE22FC" w:rsidRDefault="00553740" w:rsidP="008636EA">
                  <w:pPr>
                    <w:rPr>
                      <w:rFonts w:ascii="Lato" w:hAnsi="Lato"/>
                      <w:lang w:val="fr-FR"/>
                    </w:rPr>
                  </w:pPr>
                </w:p>
              </w:tc>
              <w:tc>
                <w:tcPr>
                  <w:tcW w:w="3827" w:type="dxa"/>
                </w:tcPr>
                <w:p w14:paraId="0AF54654" w14:textId="77777777" w:rsidR="00553740" w:rsidRPr="00DE22FC" w:rsidRDefault="00553740" w:rsidP="008636EA">
                  <w:pPr>
                    <w:rPr>
                      <w:rFonts w:ascii="Lato" w:hAnsi="Lato"/>
                      <w:lang w:val="fr-FR"/>
                    </w:rPr>
                  </w:pPr>
                </w:p>
              </w:tc>
            </w:tr>
          </w:tbl>
          <w:p w14:paraId="1BFC1C86" w14:textId="77777777" w:rsidR="00553740" w:rsidRPr="00DE22FC" w:rsidRDefault="00553740" w:rsidP="008636EA">
            <w:pPr>
              <w:rPr>
                <w:rFonts w:ascii="Lato" w:hAnsi="Lato"/>
                <w:lang w:val="fr-FR"/>
              </w:rPr>
            </w:pPr>
          </w:p>
          <w:p w14:paraId="31DF1114"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Si l’entreprise dispose d’une expérience dans la distribution de produits CPE au Niger, des justificatifs sont à joindre (par exemple, fiche d’enregistrement statistique, autorisation de change, bons d’achats, bons de commandes / contrat de vente, etc.)</w:t>
            </w:r>
          </w:p>
        </w:tc>
      </w:tr>
      <w:tr w:rsidR="00553740" w:rsidRPr="00A0347D" w14:paraId="14502EA7" w14:textId="77777777" w:rsidTr="008636EA">
        <w:trPr>
          <w:jc w:val="center"/>
        </w:trPr>
        <w:tc>
          <w:tcPr>
            <w:tcW w:w="9535" w:type="dxa"/>
            <w:shd w:val="clear" w:color="auto" w:fill="197954"/>
            <w:vAlign w:val="center"/>
          </w:tcPr>
          <w:p w14:paraId="50277213"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lastRenderedPageBreak/>
              <w:t xml:space="preserve">Personnel clé </w:t>
            </w:r>
          </w:p>
        </w:tc>
      </w:tr>
      <w:tr w:rsidR="00553740" w:rsidRPr="000B5CB6" w14:paraId="480F3AEC" w14:textId="77777777" w:rsidTr="008636EA">
        <w:trPr>
          <w:jc w:val="center"/>
        </w:trPr>
        <w:tc>
          <w:tcPr>
            <w:tcW w:w="9535" w:type="dxa"/>
          </w:tcPr>
          <w:p w14:paraId="631A77C9"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des compétences du personnel clé : </w:t>
            </w:r>
          </w:p>
          <w:p w14:paraId="09723FED" w14:textId="3185F569"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Qui fait partie du personnel clé rattaché </w:t>
            </w:r>
            <w:r w:rsidR="002B35B5">
              <w:rPr>
                <w:rFonts w:ascii="Lato" w:hAnsi="Lato"/>
                <w:i/>
                <w:iCs/>
                <w:lang w:val="fr-FR"/>
              </w:rPr>
              <w:t>à l’activité pour laquelle vous soumissionnez</w:t>
            </w:r>
            <w:r w:rsidRPr="00DE22FC">
              <w:rPr>
                <w:rFonts w:ascii="Lato" w:hAnsi="Lato"/>
                <w:i/>
                <w:iCs/>
                <w:lang w:val="fr-FR"/>
              </w:rPr>
              <w:t xml:space="preserve"> ?</w:t>
            </w:r>
          </w:p>
          <w:p w14:paraId="7F0B1BC5"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Depuis quand chaque personnel clé travaille-t-il/elle pour l’entreprise et dans le secteur ?</w:t>
            </w:r>
          </w:p>
          <w:p w14:paraId="68354901"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Quelles sont les rôles des différents personnels clés dans l’entreprise ? </w:t>
            </w:r>
          </w:p>
          <w:p w14:paraId="5F3E8F8A" w14:textId="77777777" w:rsidR="00553740" w:rsidRPr="00DE22FC" w:rsidRDefault="00553740" w:rsidP="008636EA">
            <w:pPr>
              <w:rPr>
                <w:rFonts w:ascii="Lato" w:hAnsi="Lato"/>
                <w:i/>
                <w:iCs/>
                <w:lang w:val="fr-FR"/>
              </w:rPr>
            </w:pPr>
            <w:r w:rsidRPr="00DE22FC">
              <w:rPr>
                <w:rFonts w:ascii="Lato" w:hAnsi="Lato"/>
                <w:i/>
                <w:iCs/>
                <w:lang w:val="fr-FR"/>
              </w:rPr>
              <w:t xml:space="preserve">Remplissez le tableau avec les informations sur le personnel clé de l’entreprise et du personnel directement rattaché au projet.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56"/>
              <w:gridCol w:w="1391"/>
              <w:gridCol w:w="1757"/>
              <w:gridCol w:w="2353"/>
              <w:gridCol w:w="1757"/>
            </w:tblGrid>
            <w:tr w:rsidR="00553740" w:rsidRPr="000B5CB6" w14:paraId="45A82FD7" w14:textId="77777777" w:rsidTr="008636EA">
              <w:tc>
                <w:tcPr>
                  <w:tcW w:w="1756" w:type="dxa"/>
                  <w:shd w:val="clear" w:color="auto" w:fill="197954"/>
                </w:tcPr>
                <w:p w14:paraId="7E159BB6"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Nom et prénom</w:t>
                  </w:r>
                </w:p>
              </w:tc>
              <w:tc>
                <w:tcPr>
                  <w:tcW w:w="1391" w:type="dxa"/>
                  <w:shd w:val="clear" w:color="auto" w:fill="197954"/>
                </w:tcPr>
                <w:p w14:paraId="1E039B9E"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Rôle</w:t>
                  </w:r>
                </w:p>
              </w:tc>
              <w:tc>
                <w:tcPr>
                  <w:tcW w:w="1757" w:type="dxa"/>
                  <w:shd w:val="clear" w:color="auto" w:fill="197954"/>
                </w:tcPr>
                <w:p w14:paraId="0B75B1AD"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Diplôme en lien avec le rôle </w:t>
                  </w:r>
                </w:p>
              </w:tc>
              <w:tc>
                <w:tcPr>
                  <w:tcW w:w="2353" w:type="dxa"/>
                  <w:shd w:val="clear" w:color="auto" w:fill="197954"/>
                </w:tcPr>
                <w:p w14:paraId="3D2DF2F2"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Expérience dans le secteur de la cuisson propre </w:t>
                  </w:r>
                </w:p>
              </w:tc>
              <w:tc>
                <w:tcPr>
                  <w:tcW w:w="1757" w:type="dxa"/>
                  <w:shd w:val="clear" w:color="auto" w:fill="197954"/>
                </w:tcPr>
                <w:p w14:paraId="26CDF12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Expérience dans la distribution</w:t>
                  </w:r>
                </w:p>
              </w:tc>
            </w:tr>
            <w:tr w:rsidR="00553740" w:rsidRPr="000B5CB6" w14:paraId="5A3D6089" w14:textId="77777777" w:rsidTr="008636EA">
              <w:tc>
                <w:tcPr>
                  <w:tcW w:w="1756" w:type="dxa"/>
                </w:tcPr>
                <w:p w14:paraId="6040356D" w14:textId="77777777" w:rsidR="00553740" w:rsidRPr="00DE22FC" w:rsidRDefault="00553740" w:rsidP="008636EA">
                  <w:pPr>
                    <w:rPr>
                      <w:rFonts w:ascii="Lato" w:hAnsi="Lato"/>
                      <w:lang w:val="fr-FR"/>
                    </w:rPr>
                  </w:pPr>
                </w:p>
              </w:tc>
              <w:tc>
                <w:tcPr>
                  <w:tcW w:w="1391" w:type="dxa"/>
                </w:tcPr>
                <w:p w14:paraId="1A4E8D23" w14:textId="77777777" w:rsidR="00553740" w:rsidRPr="00DE22FC" w:rsidRDefault="00553740" w:rsidP="008636EA">
                  <w:pPr>
                    <w:rPr>
                      <w:rFonts w:ascii="Lato" w:hAnsi="Lato"/>
                      <w:lang w:val="fr-FR"/>
                    </w:rPr>
                  </w:pPr>
                </w:p>
              </w:tc>
              <w:tc>
                <w:tcPr>
                  <w:tcW w:w="1757" w:type="dxa"/>
                </w:tcPr>
                <w:p w14:paraId="528938D4" w14:textId="77777777" w:rsidR="00553740" w:rsidRPr="00DE22FC" w:rsidRDefault="00553740" w:rsidP="008636EA">
                  <w:pPr>
                    <w:rPr>
                      <w:rFonts w:ascii="Lato" w:hAnsi="Lato"/>
                      <w:lang w:val="fr-FR"/>
                    </w:rPr>
                  </w:pPr>
                </w:p>
              </w:tc>
              <w:tc>
                <w:tcPr>
                  <w:tcW w:w="2353" w:type="dxa"/>
                </w:tcPr>
                <w:p w14:paraId="7555F0EF" w14:textId="77777777" w:rsidR="00553740" w:rsidRPr="00DE22FC" w:rsidRDefault="00553740" w:rsidP="008636EA">
                  <w:pPr>
                    <w:rPr>
                      <w:rFonts w:ascii="Lato" w:hAnsi="Lato"/>
                      <w:lang w:val="fr-FR"/>
                    </w:rPr>
                  </w:pPr>
                </w:p>
              </w:tc>
              <w:tc>
                <w:tcPr>
                  <w:tcW w:w="1757" w:type="dxa"/>
                </w:tcPr>
                <w:p w14:paraId="7D08EB72" w14:textId="77777777" w:rsidR="00553740" w:rsidRPr="00DE22FC" w:rsidRDefault="00553740" w:rsidP="008636EA">
                  <w:pPr>
                    <w:rPr>
                      <w:rFonts w:ascii="Lato" w:hAnsi="Lato"/>
                      <w:lang w:val="fr-FR"/>
                    </w:rPr>
                  </w:pPr>
                </w:p>
              </w:tc>
            </w:tr>
            <w:tr w:rsidR="00553740" w:rsidRPr="000B5CB6" w14:paraId="5756E530" w14:textId="77777777" w:rsidTr="008636EA">
              <w:tc>
                <w:tcPr>
                  <w:tcW w:w="1756" w:type="dxa"/>
                </w:tcPr>
                <w:p w14:paraId="7FAD45CD" w14:textId="77777777" w:rsidR="00553740" w:rsidRPr="00DE22FC" w:rsidRDefault="00553740" w:rsidP="008636EA">
                  <w:pPr>
                    <w:rPr>
                      <w:rFonts w:ascii="Lato" w:hAnsi="Lato"/>
                      <w:lang w:val="fr-FR"/>
                    </w:rPr>
                  </w:pPr>
                </w:p>
              </w:tc>
              <w:tc>
                <w:tcPr>
                  <w:tcW w:w="1391" w:type="dxa"/>
                </w:tcPr>
                <w:p w14:paraId="355BC81A" w14:textId="77777777" w:rsidR="00553740" w:rsidRPr="00DE22FC" w:rsidRDefault="00553740" w:rsidP="008636EA">
                  <w:pPr>
                    <w:rPr>
                      <w:rFonts w:ascii="Lato" w:hAnsi="Lato"/>
                      <w:lang w:val="fr-FR"/>
                    </w:rPr>
                  </w:pPr>
                </w:p>
              </w:tc>
              <w:tc>
                <w:tcPr>
                  <w:tcW w:w="1757" w:type="dxa"/>
                </w:tcPr>
                <w:p w14:paraId="1D18663D" w14:textId="77777777" w:rsidR="00553740" w:rsidRPr="00DE22FC" w:rsidRDefault="00553740" w:rsidP="008636EA">
                  <w:pPr>
                    <w:rPr>
                      <w:rFonts w:ascii="Lato" w:hAnsi="Lato"/>
                      <w:lang w:val="fr-FR"/>
                    </w:rPr>
                  </w:pPr>
                </w:p>
              </w:tc>
              <w:tc>
                <w:tcPr>
                  <w:tcW w:w="2353" w:type="dxa"/>
                </w:tcPr>
                <w:p w14:paraId="4C16EF00" w14:textId="77777777" w:rsidR="00553740" w:rsidRPr="00DE22FC" w:rsidRDefault="00553740" w:rsidP="008636EA">
                  <w:pPr>
                    <w:rPr>
                      <w:rFonts w:ascii="Lato" w:hAnsi="Lato"/>
                      <w:lang w:val="fr-FR"/>
                    </w:rPr>
                  </w:pPr>
                </w:p>
              </w:tc>
              <w:tc>
                <w:tcPr>
                  <w:tcW w:w="1757" w:type="dxa"/>
                </w:tcPr>
                <w:p w14:paraId="26DBBFB9" w14:textId="77777777" w:rsidR="00553740" w:rsidRPr="00DE22FC" w:rsidRDefault="00553740" w:rsidP="008636EA">
                  <w:pPr>
                    <w:rPr>
                      <w:rFonts w:ascii="Lato" w:hAnsi="Lato"/>
                      <w:lang w:val="fr-FR"/>
                    </w:rPr>
                  </w:pPr>
                </w:p>
              </w:tc>
            </w:tr>
            <w:tr w:rsidR="00553740" w:rsidRPr="000B5CB6" w14:paraId="00833681" w14:textId="77777777" w:rsidTr="008636EA">
              <w:tc>
                <w:tcPr>
                  <w:tcW w:w="1756" w:type="dxa"/>
                </w:tcPr>
                <w:p w14:paraId="3BA33921" w14:textId="77777777" w:rsidR="00553740" w:rsidRPr="00DE22FC" w:rsidRDefault="00553740" w:rsidP="008636EA">
                  <w:pPr>
                    <w:rPr>
                      <w:rFonts w:ascii="Lato" w:hAnsi="Lato"/>
                      <w:lang w:val="fr-FR"/>
                    </w:rPr>
                  </w:pPr>
                </w:p>
              </w:tc>
              <w:tc>
                <w:tcPr>
                  <w:tcW w:w="1391" w:type="dxa"/>
                </w:tcPr>
                <w:p w14:paraId="7FD386E5" w14:textId="77777777" w:rsidR="00553740" w:rsidRPr="00DE22FC" w:rsidRDefault="00553740" w:rsidP="008636EA">
                  <w:pPr>
                    <w:rPr>
                      <w:rFonts w:ascii="Lato" w:hAnsi="Lato"/>
                      <w:lang w:val="fr-FR"/>
                    </w:rPr>
                  </w:pPr>
                </w:p>
              </w:tc>
              <w:tc>
                <w:tcPr>
                  <w:tcW w:w="1757" w:type="dxa"/>
                </w:tcPr>
                <w:p w14:paraId="70EAEC36" w14:textId="77777777" w:rsidR="00553740" w:rsidRPr="00DE22FC" w:rsidRDefault="00553740" w:rsidP="008636EA">
                  <w:pPr>
                    <w:rPr>
                      <w:rFonts w:ascii="Lato" w:hAnsi="Lato"/>
                      <w:lang w:val="fr-FR"/>
                    </w:rPr>
                  </w:pPr>
                </w:p>
              </w:tc>
              <w:tc>
                <w:tcPr>
                  <w:tcW w:w="2353" w:type="dxa"/>
                </w:tcPr>
                <w:p w14:paraId="7F74B88B" w14:textId="77777777" w:rsidR="00553740" w:rsidRPr="00DE22FC" w:rsidRDefault="00553740" w:rsidP="008636EA">
                  <w:pPr>
                    <w:rPr>
                      <w:rFonts w:ascii="Lato" w:hAnsi="Lato"/>
                      <w:lang w:val="fr-FR"/>
                    </w:rPr>
                  </w:pPr>
                </w:p>
              </w:tc>
              <w:tc>
                <w:tcPr>
                  <w:tcW w:w="1757" w:type="dxa"/>
                </w:tcPr>
                <w:p w14:paraId="3BD8A01C" w14:textId="77777777" w:rsidR="00553740" w:rsidRPr="00DE22FC" w:rsidRDefault="00553740" w:rsidP="008636EA">
                  <w:pPr>
                    <w:rPr>
                      <w:rFonts w:ascii="Lato" w:hAnsi="Lato"/>
                      <w:lang w:val="fr-FR"/>
                    </w:rPr>
                  </w:pPr>
                </w:p>
              </w:tc>
            </w:tr>
          </w:tbl>
          <w:p w14:paraId="44CEAEA8" w14:textId="77777777" w:rsidR="00553740" w:rsidRPr="00DE22FC" w:rsidRDefault="00553740" w:rsidP="008636EA">
            <w:pPr>
              <w:rPr>
                <w:rFonts w:ascii="Lato" w:hAnsi="Lato"/>
                <w:i/>
                <w:iCs/>
                <w:lang w:val="fr-FR"/>
              </w:rPr>
            </w:pPr>
            <w:r w:rsidRPr="00DE22FC">
              <w:rPr>
                <w:rFonts w:ascii="Lato" w:hAnsi="Lato"/>
                <w:i/>
                <w:iCs/>
                <w:lang w:val="fr-FR"/>
              </w:rPr>
              <w:t xml:space="preserve">Veuillez joindre les </w:t>
            </w:r>
            <w:proofErr w:type="spellStart"/>
            <w:r w:rsidRPr="00DE22FC">
              <w:rPr>
                <w:rFonts w:ascii="Lato" w:hAnsi="Lato"/>
                <w:i/>
                <w:iCs/>
                <w:lang w:val="fr-FR"/>
              </w:rPr>
              <w:t>CVs</w:t>
            </w:r>
            <w:proofErr w:type="spellEnd"/>
            <w:r w:rsidRPr="00DE22FC">
              <w:rPr>
                <w:rFonts w:ascii="Lato" w:hAnsi="Lato"/>
                <w:i/>
                <w:iCs/>
                <w:lang w:val="fr-FR"/>
              </w:rPr>
              <w:t xml:space="preserve"> du personnel clé de l’entreprise et du personnel directement rattaché au projet. </w:t>
            </w:r>
          </w:p>
        </w:tc>
      </w:tr>
      <w:tr w:rsidR="00553740" w:rsidRPr="000B5CB6" w14:paraId="3DAE0605" w14:textId="77777777" w:rsidTr="008636EA">
        <w:tblPrEx>
          <w:jc w:val="left"/>
        </w:tblPrEx>
        <w:tc>
          <w:tcPr>
            <w:tcW w:w="9535" w:type="dxa"/>
            <w:shd w:val="clear" w:color="auto" w:fill="197954"/>
          </w:tcPr>
          <w:p w14:paraId="0B545783"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lastRenderedPageBreak/>
              <w:t>Système pour la gestion de la relation clientèle (GRC)</w:t>
            </w:r>
          </w:p>
        </w:tc>
      </w:tr>
      <w:tr w:rsidR="00553740" w:rsidRPr="000B5CB6" w14:paraId="3D63C992" w14:textId="77777777" w:rsidTr="008636EA">
        <w:tblPrEx>
          <w:jc w:val="left"/>
        </w:tblPrEx>
        <w:tc>
          <w:tcPr>
            <w:tcW w:w="9535" w:type="dxa"/>
          </w:tcPr>
          <w:p w14:paraId="5829C7F4"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du système pour la collecte et le traitement des données relatives aux clients : </w:t>
            </w:r>
          </w:p>
          <w:p w14:paraId="55E8C92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Quelles informations sur les clients sont-elles collectées ? </w:t>
            </w:r>
          </w:p>
          <w:p w14:paraId="5E7AFF57"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Comment les informations sur les clients sont-elles collectées, traitées, valorisées et protégées ? Présentez le processus de collecte (avec un schéma par exemple). </w:t>
            </w:r>
          </w:p>
          <w:p w14:paraId="2FA2A2B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Comment l’entreprise informe-t-elle ses clients sur la protection et le partage de leurs données à caractère personnel ? </w:t>
            </w:r>
          </w:p>
          <w:p w14:paraId="0D484455"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Avec qui les informations sur les clients sont-elles partagées ?</w:t>
            </w:r>
          </w:p>
          <w:p w14:paraId="2872372A" w14:textId="32F2C91A"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Dans le cas d’un partenariat de distribution, </w:t>
            </w:r>
            <w:r w:rsidR="002B35B5">
              <w:rPr>
                <w:rFonts w:ascii="Lato" w:hAnsi="Lato"/>
                <w:i/>
                <w:iCs/>
                <w:lang w:val="fr-FR"/>
              </w:rPr>
              <w:t>quels types</w:t>
            </w:r>
            <w:r w:rsidRPr="00DE22FC">
              <w:rPr>
                <w:rFonts w:ascii="Lato" w:hAnsi="Lato"/>
                <w:i/>
                <w:iCs/>
                <w:lang w:val="fr-FR"/>
              </w:rPr>
              <w:t xml:space="preserve"> de données à caractère personnel</w:t>
            </w:r>
            <w:r w:rsidR="002B35B5">
              <w:rPr>
                <w:rFonts w:ascii="Lato" w:hAnsi="Lato"/>
                <w:i/>
                <w:iCs/>
                <w:lang w:val="fr-FR"/>
              </w:rPr>
              <w:t xml:space="preserve"> est partagé et comment</w:t>
            </w:r>
            <w:r w:rsidRPr="00DE22FC">
              <w:rPr>
                <w:rFonts w:ascii="Lato" w:hAnsi="Lato"/>
                <w:i/>
                <w:iCs/>
                <w:lang w:val="fr-FR"/>
              </w:rPr>
              <w:t xml:space="preserve"> ? </w:t>
            </w:r>
          </w:p>
          <w:p w14:paraId="40BB0845"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Si l’entreprise offre des produits avec des facilités de financement du consommateur (PAYGO par exemple, location – vente, paiement échelonné), présentez la gestion des paiements échelonnés, à savoir : </w:t>
            </w:r>
          </w:p>
          <w:p w14:paraId="623919E1" w14:textId="77777777" w:rsidR="00553740" w:rsidRPr="00DE22FC" w:rsidRDefault="00553740" w:rsidP="008636EA">
            <w:pPr>
              <w:pStyle w:val="Buleltlistlevel2"/>
              <w:rPr>
                <w:rFonts w:ascii="Lato" w:hAnsi="Lato"/>
                <w:i/>
                <w:iCs/>
                <w:lang w:val="fr-FR"/>
              </w:rPr>
            </w:pPr>
            <w:r w:rsidRPr="00DE22FC">
              <w:rPr>
                <w:rFonts w:ascii="Lato" w:hAnsi="Lato"/>
                <w:i/>
                <w:iCs/>
                <w:lang w:val="fr-FR"/>
              </w:rPr>
              <w:t xml:space="preserve">L’entreprise a-t-elle un mécanisme de suivi et de rappel des paiements clients/défauts de paiement ? </w:t>
            </w:r>
          </w:p>
          <w:p w14:paraId="43A2AC46" w14:textId="77777777" w:rsidR="00553740" w:rsidRPr="00DE22FC" w:rsidRDefault="00553740" w:rsidP="008636EA">
            <w:pPr>
              <w:pStyle w:val="Buleltlistlevel2"/>
              <w:rPr>
                <w:rFonts w:ascii="Lato" w:hAnsi="Lato"/>
                <w:i/>
                <w:iCs/>
                <w:lang w:val="fr-FR"/>
              </w:rPr>
            </w:pPr>
            <w:r w:rsidRPr="00DE22FC">
              <w:rPr>
                <w:rFonts w:ascii="Lato" w:hAnsi="Lato"/>
                <w:i/>
                <w:iCs/>
                <w:lang w:val="fr-FR"/>
              </w:rPr>
              <w:t xml:space="preserve">Comment le paiement par mobile money / agence de transfert est-il intégré dans le système ? </w:t>
            </w:r>
          </w:p>
          <w:p w14:paraId="52B7C39C" w14:textId="140CBCF0" w:rsidR="00553740" w:rsidRPr="00DE22FC" w:rsidRDefault="002B35B5" w:rsidP="008636EA">
            <w:pPr>
              <w:pStyle w:val="Buleltlistlevel2"/>
              <w:rPr>
                <w:rFonts w:ascii="Lato" w:hAnsi="Lato"/>
                <w:i/>
                <w:iCs/>
                <w:lang w:val="fr-FR"/>
              </w:rPr>
            </w:pPr>
            <w:r>
              <w:rPr>
                <w:rFonts w:ascii="Lato" w:hAnsi="Lato"/>
                <w:i/>
                <w:iCs/>
                <w:lang w:val="fr-FR"/>
              </w:rPr>
              <w:t>Dans</w:t>
            </w:r>
            <w:r w:rsidR="00553740" w:rsidRPr="00DE22FC">
              <w:rPr>
                <w:rFonts w:ascii="Lato" w:hAnsi="Lato"/>
                <w:i/>
                <w:iCs/>
                <w:lang w:val="fr-FR"/>
              </w:rPr>
              <w:t xml:space="preserve"> quelle(s) langue(s) l’entreprise communique-t-elle avec les clients ? </w:t>
            </w:r>
          </w:p>
          <w:p w14:paraId="6ED80AC4" w14:textId="77777777" w:rsidR="00553740" w:rsidRPr="00DE22FC" w:rsidRDefault="00553740" w:rsidP="008636EA">
            <w:pPr>
              <w:pStyle w:val="Buleltlistlevel2"/>
              <w:rPr>
                <w:rFonts w:ascii="Lato" w:hAnsi="Lato"/>
                <w:i/>
                <w:iCs/>
                <w:lang w:val="fr-FR"/>
              </w:rPr>
            </w:pPr>
            <w:r w:rsidRPr="00DE22FC">
              <w:rPr>
                <w:rFonts w:ascii="Lato" w:hAnsi="Lato"/>
                <w:i/>
                <w:iCs/>
                <w:lang w:val="fr-FR"/>
              </w:rPr>
              <w:t xml:space="preserve">Comment les codes de recharge sont-ils générés ? </w:t>
            </w:r>
          </w:p>
          <w:p w14:paraId="7121EBE6" w14:textId="77777777" w:rsidR="00553740" w:rsidRPr="00DE22FC" w:rsidRDefault="00553740" w:rsidP="008636EA">
            <w:pPr>
              <w:pStyle w:val="Buleltlistlevel2"/>
              <w:ind w:left="960"/>
              <w:rPr>
                <w:rFonts w:ascii="Lato" w:hAnsi="Lato"/>
                <w:lang w:val="fr-CH"/>
              </w:rPr>
            </w:pPr>
            <w:r w:rsidRPr="00DE22FC">
              <w:rPr>
                <w:rFonts w:ascii="Lato" w:hAnsi="Lato"/>
                <w:i/>
                <w:iCs/>
                <w:lang w:val="fr-FR"/>
              </w:rPr>
              <w:t>Présentez l’outil de gestion des paiements échelonnés.</w:t>
            </w:r>
          </w:p>
        </w:tc>
      </w:tr>
      <w:tr w:rsidR="00553740" w:rsidRPr="000B5CB6" w14:paraId="731D784E" w14:textId="77777777" w:rsidTr="008636EA">
        <w:tblPrEx>
          <w:jc w:val="left"/>
        </w:tblPrEx>
        <w:tc>
          <w:tcPr>
            <w:tcW w:w="9535" w:type="dxa"/>
            <w:shd w:val="clear" w:color="auto" w:fill="197954"/>
          </w:tcPr>
          <w:p w14:paraId="3838B8FC"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Système pour la planification des ressources de l’entreprise (PRE)</w:t>
            </w:r>
          </w:p>
        </w:tc>
      </w:tr>
      <w:tr w:rsidR="00553740" w:rsidRPr="000B5CB6" w14:paraId="15246054" w14:textId="77777777" w:rsidTr="008636EA">
        <w:tblPrEx>
          <w:jc w:val="left"/>
        </w:tblPrEx>
        <w:tc>
          <w:tcPr>
            <w:tcW w:w="9535" w:type="dxa"/>
          </w:tcPr>
          <w:p w14:paraId="4C9D4398" w14:textId="77777777" w:rsidR="00553740" w:rsidRPr="00DE22FC" w:rsidRDefault="00553740" w:rsidP="008636EA">
            <w:pPr>
              <w:jc w:val="left"/>
              <w:rPr>
                <w:rFonts w:ascii="Lato" w:hAnsi="Lato"/>
                <w:i/>
                <w:iCs/>
                <w:color w:val="000000" w:themeColor="text1"/>
                <w:lang w:val="fr-CH"/>
              </w:rPr>
            </w:pPr>
            <w:r w:rsidRPr="00DE22FC">
              <w:rPr>
                <w:rFonts w:ascii="Lato" w:hAnsi="Lato"/>
                <w:i/>
                <w:iCs/>
                <w:color w:val="000000" w:themeColor="text1"/>
                <w:lang w:val="fr-CH"/>
              </w:rPr>
              <w:t>Présentation du système pour la planification des ressources de l’entreprise (PRE) :</w:t>
            </w:r>
          </w:p>
          <w:p w14:paraId="4836F06A"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 PRE l'entreprise utilise-t-elle pour quelles activités ?</w:t>
            </w:r>
          </w:p>
          <w:p w14:paraId="7EB1F64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L’entreprise a-t-elle un système permettant de localiser les produits distribués ?</w:t>
            </w:r>
          </w:p>
          <w:p w14:paraId="0C4332C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L’entreprise a-t-elle un système permettant de connaitre l’état de fonctionnement des produits distribués ?</w:t>
            </w:r>
          </w:p>
          <w:p w14:paraId="0900D74A"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Combien des centres de stockage l’entreprise a-t-elle ?</w:t>
            </w:r>
          </w:p>
          <w:p w14:paraId="004FEC2E" w14:textId="77777777" w:rsidR="00553740" w:rsidRPr="00DE22FC" w:rsidRDefault="00553740" w:rsidP="00553740">
            <w:pPr>
              <w:pStyle w:val="Bulletlistlevel1"/>
              <w:numPr>
                <w:ilvl w:val="0"/>
                <w:numId w:val="2"/>
              </w:numPr>
              <w:ind w:left="714" w:hanging="357"/>
              <w:rPr>
                <w:rFonts w:ascii="Lato" w:hAnsi="Lato"/>
                <w:lang w:val="fr-CH"/>
              </w:rPr>
            </w:pPr>
            <w:r w:rsidRPr="00DE22FC">
              <w:rPr>
                <w:rFonts w:ascii="Lato" w:hAnsi="Lato"/>
                <w:i/>
                <w:iCs/>
                <w:lang w:val="fr-FR"/>
              </w:rPr>
              <w:t>Comment le suivi des stocks se fait-il ? Décrivez le système de suivi des ventes/locations des produits au sein de l’entreprise et des points de distribution.</w:t>
            </w:r>
          </w:p>
        </w:tc>
      </w:tr>
      <w:tr w:rsidR="00553740" w:rsidRPr="000B5CB6" w14:paraId="49E12737" w14:textId="77777777" w:rsidTr="008636EA">
        <w:tblPrEx>
          <w:jc w:val="left"/>
        </w:tblPrEx>
        <w:tc>
          <w:tcPr>
            <w:tcW w:w="9535" w:type="dxa"/>
            <w:shd w:val="clear" w:color="auto" w:fill="197954"/>
          </w:tcPr>
          <w:p w14:paraId="2F903229"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Expérience avec la gestion de subventions</w:t>
            </w:r>
          </w:p>
        </w:tc>
      </w:tr>
      <w:tr w:rsidR="00553740" w:rsidRPr="000B5CB6" w14:paraId="4B2229A3" w14:textId="77777777" w:rsidTr="008636EA">
        <w:tblPrEx>
          <w:jc w:val="left"/>
        </w:tblPrEx>
        <w:tc>
          <w:tcPr>
            <w:tcW w:w="9535" w:type="dxa"/>
          </w:tcPr>
          <w:p w14:paraId="5DAA509B"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de l’expérience dans la gestion de subventions : </w:t>
            </w:r>
          </w:p>
          <w:p w14:paraId="69E32C2A" w14:textId="2B284D8C" w:rsidR="00553740" w:rsidRPr="00DE22FC" w:rsidRDefault="00553740" w:rsidP="00553740">
            <w:pPr>
              <w:pStyle w:val="Bulletlistlevel1"/>
              <w:numPr>
                <w:ilvl w:val="0"/>
                <w:numId w:val="2"/>
              </w:numPr>
              <w:ind w:left="714" w:hanging="357"/>
              <w:rPr>
                <w:rFonts w:ascii="Lato" w:hAnsi="Lato"/>
                <w:i/>
                <w:iCs/>
                <w:lang w:val="fr-CH"/>
              </w:rPr>
            </w:pPr>
            <w:r w:rsidRPr="00DE22FC">
              <w:rPr>
                <w:rFonts w:ascii="Lato" w:hAnsi="Lato"/>
                <w:i/>
                <w:iCs/>
                <w:lang w:val="fr-FR"/>
              </w:rPr>
              <w:t>Quelles subventions liées à la distribution de produits CPE l’entreprise a-t-elle reçue (indiquez le(s) bailleur(s), montant, utilisation de la subvention,</w:t>
            </w:r>
            <w:r w:rsidR="002B35B5">
              <w:rPr>
                <w:rFonts w:ascii="Lato" w:hAnsi="Lato"/>
                <w:i/>
                <w:iCs/>
                <w:lang w:val="fr-FR"/>
              </w:rPr>
              <w:t xml:space="preserve"> l’année</w:t>
            </w:r>
            <w:r w:rsidRPr="00DE22FC">
              <w:rPr>
                <w:rFonts w:ascii="Lato" w:hAnsi="Lato"/>
                <w:i/>
                <w:iCs/>
                <w:lang w:val="fr-FR"/>
              </w:rPr>
              <w:t xml:space="preserve"> etc.)</w:t>
            </w:r>
          </w:p>
        </w:tc>
      </w:tr>
    </w:tbl>
    <w:p w14:paraId="78A43F02" w14:textId="77777777" w:rsidR="00553740" w:rsidRPr="00260325" w:rsidRDefault="00553740" w:rsidP="00553740">
      <w:pPr>
        <w:pStyle w:val="Bulletlistlevel1"/>
        <w:contextualSpacing w:val="0"/>
        <w:rPr>
          <w:highlight w:val="yellow"/>
          <w:lang w:val="fr-CH"/>
        </w:rPr>
        <w:sectPr w:rsidR="00553740" w:rsidRPr="00260325" w:rsidSect="00553740">
          <w:headerReference w:type="default" r:id="rId17"/>
          <w:footerReference w:type="default" r:id="rId18"/>
          <w:pgSz w:w="11906" w:h="16838"/>
          <w:pgMar w:top="1417" w:right="1417" w:bottom="1417" w:left="1417" w:header="1531" w:footer="283" w:gutter="0"/>
          <w:cols w:space="708"/>
          <w:docGrid w:linePitch="360"/>
        </w:sectPr>
      </w:pPr>
    </w:p>
    <w:p w14:paraId="5012260A" w14:textId="77777777" w:rsidR="00553740" w:rsidRPr="00260325" w:rsidRDefault="00553740" w:rsidP="00553740">
      <w:pPr>
        <w:pStyle w:val="Heading2"/>
        <w:rPr>
          <w:lang w:val="fr-FR"/>
        </w:rPr>
      </w:pPr>
      <w:r w:rsidRPr="00260325">
        <w:rPr>
          <w:lang w:val="fr-FR"/>
        </w:rPr>
        <w:lastRenderedPageBreak/>
        <w:t>Partie B : Informations sur les produits</w:t>
      </w:r>
    </w:p>
    <w:p w14:paraId="634A2047" w14:textId="77777777" w:rsidR="00553740" w:rsidRPr="00DE22FC" w:rsidRDefault="00553740" w:rsidP="00DE22FC">
      <w:pPr>
        <w:spacing w:line="276" w:lineRule="auto"/>
        <w:rPr>
          <w:rFonts w:ascii="Lato" w:hAnsi="Lato"/>
          <w:i/>
          <w:iCs/>
          <w:sz w:val="24"/>
          <w:szCs w:val="24"/>
          <w:lang w:val="fr-FR"/>
        </w:rPr>
      </w:pPr>
      <w:r w:rsidRPr="00DE22FC">
        <w:rPr>
          <w:rFonts w:ascii="Lato" w:hAnsi="Lato"/>
          <w:i/>
          <w:iCs/>
          <w:sz w:val="24"/>
          <w:szCs w:val="24"/>
          <w:lang w:val="fr-FR"/>
        </w:rPr>
        <w:t xml:space="preserve">Listez dans le tableau ci-dessous ainsi que dans le fichier Excel en annexe les produits CPE pour lesquels vous souhaitez recevoir une subvention. </w:t>
      </w:r>
    </w:p>
    <w:p w14:paraId="2DC52B0C" w14:textId="77777777" w:rsidR="00553740" w:rsidRPr="00DE22FC" w:rsidRDefault="00553740" w:rsidP="00DE22FC">
      <w:pPr>
        <w:spacing w:line="276" w:lineRule="auto"/>
        <w:rPr>
          <w:rFonts w:ascii="Lato" w:hAnsi="Lato"/>
          <w:i/>
          <w:iCs/>
          <w:sz w:val="24"/>
          <w:szCs w:val="24"/>
          <w:u w:val="single"/>
          <w:lang w:val="fr-FR"/>
        </w:rPr>
      </w:pPr>
      <w:r w:rsidRPr="00DE22FC">
        <w:rPr>
          <w:rFonts w:ascii="Lato" w:hAnsi="Lato"/>
          <w:i/>
          <w:iCs/>
          <w:sz w:val="24"/>
          <w:szCs w:val="24"/>
          <w:u w:val="single"/>
          <w:lang w:val="fr-FR"/>
        </w:rPr>
        <w:t xml:space="preserve">Produits GPL : </w:t>
      </w:r>
    </w:p>
    <w:tbl>
      <w:tblPr>
        <w:tblStyle w:val="TableGrid"/>
        <w:tblW w:w="14387" w:type="dxa"/>
        <w:tblInd w:w="-71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08"/>
        <w:gridCol w:w="1448"/>
        <w:gridCol w:w="1304"/>
        <w:gridCol w:w="1376"/>
        <w:gridCol w:w="1681"/>
        <w:gridCol w:w="2190"/>
        <w:gridCol w:w="2190"/>
        <w:gridCol w:w="2190"/>
      </w:tblGrid>
      <w:tr w:rsidR="00553740" w:rsidRPr="000B5CB6" w14:paraId="2DCF86D9" w14:textId="77777777" w:rsidTr="008636EA">
        <w:trPr>
          <w:trHeight w:val="2206"/>
        </w:trPr>
        <w:tc>
          <w:tcPr>
            <w:tcW w:w="2008" w:type="dxa"/>
            <w:shd w:val="clear" w:color="auto" w:fill="197954"/>
          </w:tcPr>
          <w:p w14:paraId="00112A61"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Marque et nom du produit</w:t>
            </w:r>
          </w:p>
        </w:tc>
        <w:tc>
          <w:tcPr>
            <w:tcW w:w="1448" w:type="dxa"/>
            <w:shd w:val="clear" w:color="auto" w:fill="197954"/>
          </w:tcPr>
          <w:p w14:paraId="2D93758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Format (3kg, 6kg, 12,5Kg)</w:t>
            </w:r>
          </w:p>
        </w:tc>
        <w:tc>
          <w:tcPr>
            <w:tcW w:w="1304" w:type="dxa"/>
            <w:shd w:val="clear" w:color="auto" w:fill="197954"/>
          </w:tcPr>
          <w:p w14:paraId="0D0F741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Durée de vie  </w:t>
            </w:r>
          </w:p>
        </w:tc>
        <w:tc>
          <w:tcPr>
            <w:tcW w:w="1376" w:type="dxa"/>
            <w:shd w:val="clear" w:color="auto" w:fill="197954"/>
          </w:tcPr>
          <w:p w14:paraId="24E452A5"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Garantie </w:t>
            </w:r>
          </w:p>
        </w:tc>
        <w:tc>
          <w:tcPr>
            <w:tcW w:w="1681" w:type="dxa"/>
            <w:shd w:val="clear" w:color="auto" w:fill="197954"/>
          </w:tcPr>
          <w:p w14:paraId="66434CB2"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Descriptif technique de l’appareil ; votre produit dispose </w:t>
            </w:r>
            <w:proofErr w:type="spellStart"/>
            <w:r w:rsidRPr="00DE22FC">
              <w:rPr>
                <w:rFonts w:ascii="Lato" w:hAnsi="Lato"/>
                <w:b/>
                <w:bCs/>
                <w:color w:val="FFFFFF" w:themeColor="background1"/>
                <w:lang w:val="fr-FR"/>
              </w:rPr>
              <w:t>t’il</w:t>
            </w:r>
            <w:proofErr w:type="spellEnd"/>
            <w:r w:rsidRPr="00DE22FC">
              <w:rPr>
                <w:rFonts w:ascii="Lato" w:hAnsi="Lato"/>
                <w:b/>
                <w:bCs/>
                <w:color w:val="FFFFFF" w:themeColor="background1"/>
                <w:lang w:val="fr-FR"/>
              </w:rPr>
              <w:t xml:space="preserve"> d’un label ?</w:t>
            </w:r>
          </w:p>
        </w:tc>
        <w:tc>
          <w:tcPr>
            <w:tcW w:w="2190" w:type="dxa"/>
            <w:shd w:val="clear" w:color="auto" w:fill="197954"/>
          </w:tcPr>
          <w:p w14:paraId="3EE230D1"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Votre produit dispose </w:t>
            </w:r>
            <w:proofErr w:type="spellStart"/>
            <w:r w:rsidRPr="00DE22FC">
              <w:rPr>
                <w:rFonts w:ascii="Lato" w:hAnsi="Lato"/>
                <w:b/>
                <w:bCs/>
                <w:color w:val="FFFFFF" w:themeColor="background1"/>
                <w:lang w:val="fr-FR"/>
              </w:rPr>
              <w:t>t’il</w:t>
            </w:r>
            <w:proofErr w:type="spellEnd"/>
            <w:r w:rsidRPr="00DE22FC">
              <w:rPr>
                <w:rFonts w:ascii="Lato" w:hAnsi="Lato"/>
                <w:b/>
                <w:bCs/>
                <w:color w:val="FFFFFF" w:themeColor="background1"/>
                <w:lang w:val="fr-FR"/>
              </w:rPr>
              <w:t xml:space="preserve"> d’un numéro de série, ou d’un mécanisme permettant de l’identifier ? (code QR, etc..)</w:t>
            </w:r>
          </w:p>
        </w:tc>
        <w:tc>
          <w:tcPr>
            <w:tcW w:w="2190" w:type="dxa"/>
            <w:shd w:val="clear" w:color="auto" w:fill="197954"/>
          </w:tcPr>
          <w:p w14:paraId="067787D6"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Votre produit détient il des normes techniques ? Si oui merci de les préciser. </w:t>
            </w:r>
          </w:p>
        </w:tc>
        <w:tc>
          <w:tcPr>
            <w:tcW w:w="2190" w:type="dxa"/>
            <w:shd w:val="clear" w:color="auto" w:fill="197954"/>
          </w:tcPr>
          <w:p w14:paraId="32A2E247"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Est-ce que le consommateur deviendra propriétaire du produit ?</w:t>
            </w:r>
          </w:p>
        </w:tc>
      </w:tr>
      <w:tr w:rsidR="00553740" w:rsidRPr="00DE22FC" w14:paraId="3DA6A449" w14:textId="77777777" w:rsidTr="008636EA">
        <w:trPr>
          <w:trHeight w:val="370"/>
        </w:trPr>
        <w:tc>
          <w:tcPr>
            <w:tcW w:w="2008" w:type="dxa"/>
          </w:tcPr>
          <w:p w14:paraId="0D75107F" w14:textId="77777777" w:rsidR="00553740" w:rsidRPr="00DE22FC" w:rsidRDefault="00553740" w:rsidP="008636EA">
            <w:pPr>
              <w:rPr>
                <w:rFonts w:ascii="Lato" w:hAnsi="Lato"/>
                <w:i/>
                <w:iCs/>
                <w:lang w:val="fr-FR"/>
              </w:rPr>
            </w:pPr>
            <w:r w:rsidRPr="00DE22FC">
              <w:rPr>
                <w:rFonts w:ascii="Lato" w:hAnsi="Lato"/>
                <w:i/>
                <w:iCs/>
                <w:lang w:val="fr-FR"/>
              </w:rPr>
              <w:t>Produit 1</w:t>
            </w:r>
          </w:p>
        </w:tc>
        <w:tc>
          <w:tcPr>
            <w:tcW w:w="1448" w:type="dxa"/>
          </w:tcPr>
          <w:p w14:paraId="5F068D8F" w14:textId="77777777" w:rsidR="00553740" w:rsidRPr="00DE22FC" w:rsidRDefault="00553740" w:rsidP="008636EA">
            <w:pPr>
              <w:rPr>
                <w:rFonts w:ascii="Lato" w:hAnsi="Lato"/>
                <w:lang w:val="fr-FR"/>
              </w:rPr>
            </w:pPr>
          </w:p>
        </w:tc>
        <w:tc>
          <w:tcPr>
            <w:tcW w:w="1304" w:type="dxa"/>
          </w:tcPr>
          <w:p w14:paraId="19719459" w14:textId="77777777" w:rsidR="00553740" w:rsidRPr="00DE22FC" w:rsidRDefault="00553740" w:rsidP="008636EA">
            <w:pPr>
              <w:rPr>
                <w:rFonts w:ascii="Lato" w:hAnsi="Lato"/>
                <w:lang w:val="fr-FR"/>
              </w:rPr>
            </w:pPr>
          </w:p>
        </w:tc>
        <w:tc>
          <w:tcPr>
            <w:tcW w:w="1376" w:type="dxa"/>
          </w:tcPr>
          <w:p w14:paraId="3554D54D" w14:textId="77777777" w:rsidR="00553740" w:rsidRPr="00DE22FC" w:rsidRDefault="00553740" w:rsidP="008636EA">
            <w:pPr>
              <w:rPr>
                <w:rFonts w:ascii="Lato" w:hAnsi="Lato"/>
                <w:lang w:val="fr-FR"/>
              </w:rPr>
            </w:pPr>
          </w:p>
        </w:tc>
        <w:tc>
          <w:tcPr>
            <w:tcW w:w="1681" w:type="dxa"/>
          </w:tcPr>
          <w:p w14:paraId="1287C2F1" w14:textId="77777777" w:rsidR="00553740" w:rsidRPr="00DE22FC" w:rsidRDefault="00553740" w:rsidP="008636EA">
            <w:pPr>
              <w:rPr>
                <w:rFonts w:ascii="Lato" w:hAnsi="Lato"/>
                <w:lang w:val="fr-FR"/>
              </w:rPr>
            </w:pPr>
          </w:p>
        </w:tc>
        <w:tc>
          <w:tcPr>
            <w:tcW w:w="2190" w:type="dxa"/>
          </w:tcPr>
          <w:p w14:paraId="7D4E5477" w14:textId="77777777" w:rsidR="00553740" w:rsidRPr="00DE22FC" w:rsidRDefault="00553740" w:rsidP="008636EA">
            <w:pPr>
              <w:rPr>
                <w:rFonts w:ascii="Lato" w:hAnsi="Lato"/>
                <w:i/>
                <w:iCs/>
                <w:lang w:val="fr-FR"/>
              </w:rPr>
            </w:pPr>
          </w:p>
        </w:tc>
        <w:tc>
          <w:tcPr>
            <w:tcW w:w="2190" w:type="dxa"/>
          </w:tcPr>
          <w:p w14:paraId="410B4CEC" w14:textId="77777777" w:rsidR="00553740" w:rsidRPr="00DE22FC" w:rsidRDefault="00553740" w:rsidP="008636EA">
            <w:pPr>
              <w:rPr>
                <w:rFonts w:ascii="Lato" w:hAnsi="Lato"/>
                <w:i/>
                <w:iCs/>
                <w:lang w:val="fr-FR"/>
              </w:rPr>
            </w:pPr>
          </w:p>
        </w:tc>
        <w:tc>
          <w:tcPr>
            <w:tcW w:w="2190" w:type="dxa"/>
          </w:tcPr>
          <w:p w14:paraId="6992BE97" w14:textId="77777777" w:rsidR="00553740" w:rsidRPr="00DE22FC" w:rsidRDefault="00553740" w:rsidP="008636EA">
            <w:pPr>
              <w:rPr>
                <w:rFonts w:ascii="Lato" w:hAnsi="Lato"/>
                <w:lang w:val="fr-FR"/>
              </w:rPr>
            </w:pPr>
            <w:r w:rsidRPr="00DE22FC">
              <w:rPr>
                <w:rFonts w:ascii="Lato" w:hAnsi="Lato"/>
                <w:i/>
                <w:iCs/>
                <w:lang w:val="fr-FR"/>
              </w:rPr>
              <w:t>Oui/non</w:t>
            </w:r>
          </w:p>
        </w:tc>
      </w:tr>
      <w:tr w:rsidR="00553740" w:rsidRPr="00DE22FC" w14:paraId="5CCF4169" w14:textId="77777777" w:rsidTr="008636EA">
        <w:trPr>
          <w:trHeight w:val="370"/>
        </w:trPr>
        <w:tc>
          <w:tcPr>
            <w:tcW w:w="2008" w:type="dxa"/>
          </w:tcPr>
          <w:p w14:paraId="3CF960E8" w14:textId="77777777" w:rsidR="00553740" w:rsidRPr="00DE22FC" w:rsidRDefault="00553740" w:rsidP="008636EA">
            <w:pPr>
              <w:rPr>
                <w:rFonts w:ascii="Lato" w:hAnsi="Lato"/>
                <w:i/>
                <w:iCs/>
                <w:lang w:val="fr-FR"/>
              </w:rPr>
            </w:pPr>
            <w:r w:rsidRPr="00DE22FC">
              <w:rPr>
                <w:rFonts w:ascii="Lato" w:hAnsi="Lato"/>
                <w:i/>
                <w:iCs/>
                <w:lang w:val="fr-FR"/>
              </w:rPr>
              <w:t>Produit 2</w:t>
            </w:r>
          </w:p>
        </w:tc>
        <w:tc>
          <w:tcPr>
            <w:tcW w:w="1448" w:type="dxa"/>
          </w:tcPr>
          <w:p w14:paraId="46077CB2" w14:textId="77777777" w:rsidR="00553740" w:rsidRPr="00DE22FC" w:rsidRDefault="00553740" w:rsidP="008636EA">
            <w:pPr>
              <w:rPr>
                <w:rFonts w:ascii="Lato" w:hAnsi="Lato"/>
                <w:lang w:val="fr-FR"/>
              </w:rPr>
            </w:pPr>
          </w:p>
        </w:tc>
        <w:tc>
          <w:tcPr>
            <w:tcW w:w="1304" w:type="dxa"/>
          </w:tcPr>
          <w:p w14:paraId="28479F64" w14:textId="77777777" w:rsidR="00553740" w:rsidRPr="00DE22FC" w:rsidRDefault="00553740" w:rsidP="008636EA">
            <w:pPr>
              <w:rPr>
                <w:rFonts w:ascii="Lato" w:hAnsi="Lato"/>
                <w:lang w:val="fr-FR"/>
              </w:rPr>
            </w:pPr>
          </w:p>
        </w:tc>
        <w:tc>
          <w:tcPr>
            <w:tcW w:w="1376" w:type="dxa"/>
          </w:tcPr>
          <w:p w14:paraId="5EBA9A4A" w14:textId="77777777" w:rsidR="00553740" w:rsidRPr="00DE22FC" w:rsidRDefault="00553740" w:rsidP="008636EA">
            <w:pPr>
              <w:rPr>
                <w:rFonts w:ascii="Lato" w:hAnsi="Lato"/>
                <w:lang w:val="fr-FR"/>
              </w:rPr>
            </w:pPr>
          </w:p>
        </w:tc>
        <w:tc>
          <w:tcPr>
            <w:tcW w:w="1681" w:type="dxa"/>
          </w:tcPr>
          <w:p w14:paraId="37BDF65B" w14:textId="77777777" w:rsidR="00553740" w:rsidRPr="00DE22FC" w:rsidRDefault="00553740" w:rsidP="008636EA">
            <w:pPr>
              <w:rPr>
                <w:rFonts w:ascii="Lato" w:hAnsi="Lato"/>
                <w:lang w:val="fr-FR"/>
              </w:rPr>
            </w:pPr>
          </w:p>
        </w:tc>
        <w:tc>
          <w:tcPr>
            <w:tcW w:w="2190" w:type="dxa"/>
          </w:tcPr>
          <w:p w14:paraId="0DA0C300" w14:textId="77777777" w:rsidR="00553740" w:rsidRPr="00DE22FC" w:rsidRDefault="00553740" w:rsidP="008636EA">
            <w:pPr>
              <w:rPr>
                <w:rFonts w:ascii="Lato" w:hAnsi="Lato"/>
                <w:i/>
                <w:iCs/>
                <w:lang w:val="fr-FR"/>
              </w:rPr>
            </w:pPr>
          </w:p>
        </w:tc>
        <w:tc>
          <w:tcPr>
            <w:tcW w:w="2190" w:type="dxa"/>
          </w:tcPr>
          <w:p w14:paraId="6B65847B" w14:textId="77777777" w:rsidR="00553740" w:rsidRPr="00DE22FC" w:rsidRDefault="00553740" w:rsidP="008636EA">
            <w:pPr>
              <w:rPr>
                <w:rFonts w:ascii="Lato" w:hAnsi="Lato"/>
                <w:i/>
                <w:iCs/>
                <w:lang w:val="fr-FR"/>
              </w:rPr>
            </w:pPr>
          </w:p>
        </w:tc>
        <w:tc>
          <w:tcPr>
            <w:tcW w:w="2190" w:type="dxa"/>
          </w:tcPr>
          <w:p w14:paraId="30984657" w14:textId="77777777" w:rsidR="00553740" w:rsidRPr="00DE22FC" w:rsidRDefault="00553740" w:rsidP="008636EA">
            <w:pPr>
              <w:rPr>
                <w:rFonts w:ascii="Lato" w:hAnsi="Lato"/>
                <w:lang w:val="fr-FR"/>
              </w:rPr>
            </w:pPr>
            <w:r w:rsidRPr="00DE22FC">
              <w:rPr>
                <w:rFonts w:ascii="Lato" w:hAnsi="Lato"/>
                <w:i/>
                <w:iCs/>
                <w:lang w:val="fr-FR"/>
              </w:rPr>
              <w:t>Oui/non</w:t>
            </w:r>
          </w:p>
        </w:tc>
      </w:tr>
      <w:tr w:rsidR="00553740" w:rsidRPr="00DE22FC" w14:paraId="155DDB9B" w14:textId="77777777" w:rsidTr="008636EA">
        <w:trPr>
          <w:trHeight w:val="381"/>
        </w:trPr>
        <w:tc>
          <w:tcPr>
            <w:tcW w:w="2008" w:type="dxa"/>
          </w:tcPr>
          <w:p w14:paraId="160D2FC4" w14:textId="77777777" w:rsidR="00553740" w:rsidRPr="00DE22FC" w:rsidRDefault="00553740" w:rsidP="008636EA">
            <w:pPr>
              <w:rPr>
                <w:rFonts w:ascii="Lato" w:hAnsi="Lato"/>
                <w:i/>
                <w:iCs/>
                <w:lang w:val="fr-FR"/>
              </w:rPr>
            </w:pPr>
            <w:r w:rsidRPr="00DE22FC">
              <w:rPr>
                <w:rFonts w:ascii="Lato" w:hAnsi="Lato"/>
                <w:i/>
                <w:iCs/>
                <w:lang w:val="fr-FR"/>
              </w:rPr>
              <w:t>Produit 3</w:t>
            </w:r>
          </w:p>
        </w:tc>
        <w:tc>
          <w:tcPr>
            <w:tcW w:w="1448" w:type="dxa"/>
          </w:tcPr>
          <w:p w14:paraId="12EE24C8" w14:textId="77777777" w:rsidR="00553740" w:rsidRPr="00DE22FC" w:rsidRDefault="00553740" w:rsidP="008636EA">
            <w:pPr>
              <w:rPr>
                <w:rFonts w:ascii="Lato" w:hAnsi="Lato"/>
                <w:lang w:val="fr-FR"/>
              </w:rPr>
            </w:pPr>
          </w:p>
        </w:tc>
        <w:tc>
          <w:tcPr>
            <w:tcW w:w="1304" w:type="dxa"/>
          </w:tcPr>
          <w:p w14:paraId="5505D76F" w14:textId="77777777" w:rsidR="00553740" w:rsidRPr="00DE22FC" w:rsidRDefault="00553740" w:rsidP="008636EA">
            <w:pPr>
              <w:rPr>
                <w:rFonts w:ascii="Lato" w:hAnsi="Lato"/>
                <w:lang w:val="fr-FR"/>
              </w:rPr>
            </w:pPr>
          </w:p>
        </w:tc>
        <w:tc>
          <w:tcPr>
            <w:tcW w:w="1376" w:type="dxa"/>
          </w:tcPr>
          <w:p w14:paraId="5C26A1CD" w14:textId="77777777" w:rsidR="00553740" w:rsidRPr="00DE22FC" w:rsidRDefault="00553740" w:rsidP="008636EA">
            <w:pPr>
              <w:rPr>
                <w:rFonts w:ascii="Lato" w:hAnsi="Lato"/>
                <w:lang w:val="fr-FR"/>
              </w:rPr>
            </w:pPr>
          </w:p>
        </w:tc>
        <w:tc>
          <w:tcPr>
            <w:tcW w:w="1681" w:type="dxa"/>
          </w:tcPr>
          <w:p w14:paraId="511A2591" w14:textId="77777777" w:rsidR="00553740" w:rsidRPr="00DE22FC" w:rsidRDefault="00553740" w:rsidP="008636EA">
            <w:pPr>
              <w:rPr>
                <w:rFonts w:ascii="Lato" w:hAnsi="Lato"/>
                <w:lang w:val="fr-FR"/>
              </w:rPr>
            </w:pPr>
          </w:p>
        </w:tc>
        <w:tc>
          <w:tcPr>
            <w:tcW w:w="2190" w:type="dxa"/>
          </w:tcPr>
          <w:p w14:paraId="731FFB52" w14:textId="77777777" w:rsidR="00553740" w:rsidRPr="00DE22FC" w:rsidRDefault="00553740" w:rsidP="008636EA">
            <w:pPr>
              <w:rPr>
                <w:rFonts w:ascii="Lato" w:hAnsi="Lato"/>
                <w:i/>
                <w:iCs/>
                <w:lang w:val="fr-FR"/>
              </w:rPr>
            </w:pPr>
          </w:p>
        </w:tc>
        <w:tc>
          <w:tcPr>
            <w:tcW w:w="2190" w:type="dxa"/>
          </w:tcPr>
          <w:p w14:paraId="2CF97C37" w14:textId="77777777" w:rsidR="00553740" w:rsidRPr="00DE22FC" w:rsidRDefault="00553740" w:rsidP="008636EA">
            <w:pPr>
              <w:rPr>
                <w:rFonts w:ascii="Lato" w:hAnsi="Lato"/>
                <w:i/>
                <w:iCs/>
                <w:lang w:val="fr-FR"/>
              </w:rPr>
            </w:pPr>
          </w:p>
        </w:tc>
        <w:tc>
          <w:tcPr>
            <w:tcW w:w="2190" w:type="dxa"/>
          </w:tcPr>
          <w:p w14:paraId="7A1F1462" w14:textId="77777777" w:rsidR="00553740" w:rsidRPr="00DE22FC" w:rsidRDefault="00553740" w:rsidP="008636EA">
            <w:pPr>
              <w:rPr>
                <w:rFonts w:ascii="Lato" w:hAnsi="Lato"/>
                <w:lang w:val="fr-FR"/>
              </w:rPr>
            </w:pPr>
            <w:r w:rsidRPr="00DE22FC">
              <w:rPr>
                <w:rFonts w:ascii="Lato" w:hAnsi="Lato"/>
                <w:i/>
                <w:iCs/>
                <w:lang w:val="fr-FR"/>
              </w:rPr>
              <w:t>Oui/non</w:t>
            </w:r>
          </w:p>
        </w:tc>
      </w:tr>
      <w:tr w:rsidR="00553740" w:rsidRPr="00DE22FC" w14:paraId="59C7B2B4" w14:textId="77777777" w:rsidTr="008636EA">
        <w:trPr>
          <w:trHeight w:val="370"/>
        </w:trPr>
        <w:tc>
          <w:tcPr>
            <w:tcW w:w="2008" w:type="dxa"/>
          </w:tcPr>
          <w:p w14:paraId="4CBE8148" w14:textId="77777777" w:rsidR="00553740" w:rsidRPr="00DE22FC" w:rsidRDefault="00553740" w:rsidP="008636EA">
            <w:pPr>
              <w:rPr>
                <w:rFonts w:ascii="Lato" w:hAnsi="Lato"/>
                <w:i/>
                <w:iCs/>
                <w:lang w:val="fr-FR"/>
              </w:rPr>
            </w:pPr>
            <w:r w:rsidRPr="00DE22FC">
              <w:rPr>
                <w:rFonts w:ascii="Lato" w:hAnsi="Lato"/>
                <w:i/>
                <w:iCs/>
                <w:lang w:val="fr-FR"/>
              </w:rPr>
              <w:t>…</w:t>
            </w:r>
          </w:p>
        </w:tc>
        <w:tc>
          <w:tcPr>
            <w:tcW w:w="1448" w:type="dxa"/>
          </w:tcPr>
          <w:p w14:paraId="437274EF" w14:textId="77777777" w:rsidR="00553740" w:rsidRPr="00DE22FC" w:rsidRDefault="00553740" w:rsidP="008636EA">
            <w:pPr>
              <w:rPr>
                <w:rFonts w:ascii="Lato" w:hAnsi="Lato"/>
                <w:lang w:val="fr-FR"/>
              </w:rPr>
            </w:pPr>
          </w:p>
        </w:tc>
        <w:tc>
          <w:tcPr>
            <w:tcW w:w="1304" w:type="dxa"/>
          </w:tcPr>
          <w:p w14:paraId="18FCBD22" w14:textId="77777777" w:rsidR="00553740" w:rsidRPr="00DE22FC" w:rsidRDefault="00553740" w:rsidP="008636EA">
            <w:pPr>
              <w:rPr>
                <w:rFonts w:ascii="Lato" w:hAnsi="Lato"/>
                <w:lang w:val="fr-FR"/>
              </w:rPr>
            </w:pPr>
          </w:p>
        </w:tc>
        <w:tc>
          <w:tcPr>
            <w:tcW w:w="1376" w:type="dxa"/>
          </w:tcPr>
          <w:p w14:paraId="32F07FB1" w14:textId="77777777" w:rsidR="00553740" w:rsidRPr="00DE22FC" w:rsidRDefault="00553740" w:rsidP="008636EA">
            <w:pPr>
              <w:rPr>
                <w:rFonts w:ascii="Lato" w:hAnsi="Lato"/>
                <w:lang w:val="fr-FR"/>
              </w:rPr>
            </w:pPr>
          </w:p>
        </w:tc>
        <w:tc>
          <w:tcPr>
            <w:tcW w:w="1681" w:type="dxa"/>
          </w:tcPr>
          <w:p w14:paraId="4F5F87EF" w14:textId="77777777" w:rsidR="00553740" w:rsidRPr="00DE22FC" w:rsidRDefault="00553740" w:rsidP="008636EA">
            <w:pPr>
              <w:rPr>
                <w:rFonts w:ascii="Lato" w:hAnsi="Lato"/>
                <w:lang w:val="fr-FR"/>
              </w:rPr>
            </w:pPr>
          </w:p>
        </w:tc>
        <w:tc>
          <w:tcPr>
            <w:tcW w:w="2190" w:type="dxa"/>
          </w:tcPr>
          <w:p w14:paraId="1EEEC57A" w14:textId="77777777" w:rsidR="00553740" w:rsidRPr="00DE22FC" w:rsidRDefault="00553740" w:rsidP="008636EA">
            <w:pPr>
              <w:rPr>
                <w:rFonts w:ascii="Lato" w:hAnsi="Lato"/>
                <w:lang w:val="fr-FR"/>
              </w:rPr>
            </w:pPr>
          </w:p>
        </w:tc>
        <w:tc>
          <w:tcPr>
            <w:tcW w:w="2190" w:type="dxa"/>
          </w:tcPr>
          <w:p w14:paraId="491A9124" w14:textId="77777777" w:rsidR="00553740" w:rsidRPr="00DE22FC" w:rsidRDefault="00553740" w:rsidP="008636EA">
            <w:pPr>
              <w:rPr>
                <w:rFonts w:ascii="Lato" w:hAnsi="Lato"/>
                <w:lang w:val="fr-FR"/>
              </w:rPr>
            </w:pPr>
          </w:p>
        </w:tc>
        <w:tc>
          <w:tcPr>
            <w:tcW w:w="2190" w:type="dxa"/>
          </w:tcPr>
          <w:p w14:paraId="1B3EF848" w14:textId="77777777" w:rsidR="00553740" w:rsidRPr="00DE22FC" w:rsidRDefault="00553740" w:rsidP="008636EA">
            <w:pPr>
              <w:rPr>
                <w:rFonts w:ascii="Lato" w:hAnsi="Lato"/>
                <w:lang w:val="fr-FR"/>
              </w:rPr>
            </w:pPr>
          </w:p>
        </w:tc>
      </w:tr>
    </w:tbl>
    <w:p w14:paraId="5D1F8758" w14:textId="77777777" w:rsidR="00553740" w:rsidRDefault="00553740" w:rsidP="00553740">
      <w:pPr>
        <w:rPr>
          <w:i/>
          <w:iCs/>
          <w:lang w:val="fr-FR"/>
        </w:rPr>
      </w:pPr>
    </w:p>
    <w:p w14:paraId="1D9820A6" w14:textId="77777777" w:rsidR="00553740" w:rsidRDefault="00553740" w:rsidP="00553740">
      <w:pPr>
        <w:rPr>
          <w:i/>
          <w:iCs/>
          <w:lang w:val="fr-FR"/>
        </w:rPr>
      </w:pPr>
    </w:p>
    <w:p w14:paraId="7029466F" w14:textId="77777777" w:rsidR="00553740" w:rsidRDefault="00553740" w:rsidP="00553740">
      <w:pPr>
        <w:rPr>
          <w:i/>
          <w:iCs/>
          <w:lang w:val="fr-FR"/>
        </w:rPr>
      </w:pPr>
    </w:p>
    <w:p w14:paraId="7A80111F" w14:textId="77777777" w:rsidR="00553740" w:rsidRDefault="00553740" w:rsidP="00553740">
      <w:pPr>
        <w:rPr>
          <w:i/>
          <w:iCs/>
          <w:lang w:val="fr-FR"/>
        </w:rPr>
      </w:pPr>
    </w:p>
    <w:p w14:paraId="1E1DDBC2" w14:textId="77777777" w:rsidR="00553740" w:rsidRDefault="00553740" w:rsidP="00553740">
      <w:pPr>
        <w:rPr>
          <w:i/>
          <w:iCs/>
          <w:lang w:val="fr-FR"/>
        </w:rPr>
      </w:pPr>
    </w:p>
    <w:p w14:paraId="7A8460F0" w14:textId="77777777" w:rsidR="00553740" w:rsidRDefault="00553740" w:rsidP="00553740">
      <w:pPr>
        <w:rPr>
          <w:i/>
          <w:iCs/>
          <w:lang w:val="fr-FR"/>
        </w:rPr>
      </w:pPr>
    </w:p>
    <w:p w14:paraId="4387D19F" w14:textId="77777777" w:rsidR="00553740" w:rsidRDefault="00553740" w:rsidP="00553740">
      <w:pPr>
        <w:rPr>
          <w:i/>
          <w:iCs/>
          <w:lang w:val="fr-FR"/>
        </w:rPr>
      </w:pPr>
    </w:p>
    <w:p w14:paraId="4C8192F5" w14:textId="77777777" w:rsidR="00553740" w:rsidRPr="001562B7" w:rsidRDefault="00553740" w:rsidP="00553740">
      <w:pPr>
        <w:rPr>
          <w:i/>
          <w:iCs/>
          <w:u w:val="single"/>
          <w:lang w:val="fr-FR"/>
        </w:rPr>
      </w:pPr>
      <w:r w:rsidRPr="001562B7">
        <w:rPr>
          <w:i/>
          <w:iCs/>
          <w:u w:val="single"/>
          <w:lang w:val="fr-FR"/>
        </w:rPr>
        <w:t xml:space="preserve">Foyers et cuisinières : </w:t>
      </w:r>
    </w:p>
    <w:tbl>
      <w:tblPr>
        <w:tblStyle w:val="TableGrid"/>
        <w:tblW w:w="14708" w:type="dxa"/>
        <w:tblInd w:w="-71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38"/>
        <w:gridCol w:w="1490"/>
        <w:gridCol w:w="1334"/>
        <w:gridCol w:w="1425"/>
        <w:gridCol w:w="1737"/>
        <w:gridCol w:w="2165"/>
        <w:gridCol w:w="2251"/>
        <w:gridCol w:w="2268"/>
      </w:tblGrid>
      <w:tr w:rsidR="00553740" w:rsidRPr="000B5CB6" w14:paraId="0BE060B6" w14:textId="77777777" w:rsidTr="008636EA">
        <w:trPr>
          <w:trHeight w:val="2740"/>
        </w:trPr>
        <w:tc>
          <w:tcPr>
            <w:tcW w:w="2038" w:type="dxa"/>
            <w:shd w:val="clear" w:color="auto" w:fill="197954"/>
          </w:tcPr>
          <w:p w14:paraId="21EFA4D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lastRenderedPageBreak/>
              <w:t>Marque et nom du produit</w:t>
            </w:r>
          </w:p>
        </w:tc>
        <w:tc>
          <w:tcPr>
            <w:tcW w:w="1490" w:type="dxa"/>
            <w:shd w:val="clear" w:color="auto" w:fill="197954"/>
          </w:tcPr>
          <w:p w14:paraId="019270F2"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Nombre de foyers (1 ou 2)</w:t>
            </w:r>
          </w:p>
        </w:tc>
        <w:tc>
          <w:tcPr>
            <w:tcW w:w="1334" w:type="dxa"/>
            <w:shd w:val="clear" w:color="auto" w:fill="197954"/>
          </w:tcPr>
          <w:p w14:paraId="6A039BEC"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Durée de vie  </w:t>
            </w:r>
          </w:p>
        </w:tc>
        <w:tc>
          <w:tcPr>
            <w:tcW w:w="1425" w:type="dxa"/>
            <w:shd w:val="clear" w:color="auto" w:fill="197954"/>
          </w:tcPr>
          <w:p w14:paraId="2781ACCA"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Garantie du produit</w:t>
            </w:r>
          </w:p>
        </w:tc>
        <w:tc>
          <w:tcPr>
            <w:tcW w:w="1737" w:type="dxa"/>
            <w:shd w:val="clear" w:color="auto" w:fill="197954"/>
          </w:tcPr>
          <w:p w14:paraId="34CE9095"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Descriptif technique de l’appareil ; votre produit dispose </w:t>
            </w:r>
            <w:proofErr w:type="spellStart"/>
            <w:r w:rsidRPr="00DE22FC">
              <w:rPr>
                <w:rFonts w:ascii="Lato" w:hAnsi="Lato"/>
                <w:b/>
                <w:bCs/>
                <w:color w:val="FFFFFF" w:themeColor="background1"/>
                <w:lang w:val="fr-FR"/>
              </w:rPr>
              <w:t>t’il</w:t>
            </w:r>
            <w:proofErr w:type="spellEnd"/>
            <w:r w:rsidRPr="00DE22FC">
              <w:rPr>
                <w:rFonts w:ascii="Lato" w:hAnsi="Lato"/>
                <w:b/>
                <w:bCs/>
                <w:color w:val="FFFFFF" w:themeColor="background1"/>
                <w:lang w:val="fr-FR"/>
              </w:rPr>
              <w:t xml:space="preserve"> d’un label ?</w:t>
            </w:r>
          </w:p>
        </w:tc>
        <w:tc>
          <w:tcPr>
            <w:tcW w:w="2165" w:type="dxa"/>
            <w:shd w:val="clear" w:color="auto" w:fill="197954"/>
          </w:tcPr>
          <w:p w14:paraId="738D7DBE"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Votre produit dispose </w:t>
            </w:r>
            <w:proofErr w:type="spellStart"/>
            <w:r w:rsidRPr="00DE22FC">
              <w:rPr>
                <w:rFonts w:ascii="Lato" w:hAnsi="Lato"/>
                <w:b/>
                <w:bCs/>
                <w:color w:val="FFFFFF" w:themeColor="background1"/>
                <w:lang w:val="fr-FR"/>
              </w:rPr>
              <w:t>t’il</w:t>
            </w:r>
            <w:proofErr w:type="spellEnd"/>
            <w:r w:rsidRPr="00DE22FC">
              <w:rPr>
                <w:rFonts w:ascii="Lato" w:hAnsi="Lato"/>
                <w:b/>
                <w:bCs/>
                <w:color w:val="FFFFFF" w:themeColor="background1"/>
                <w:lang w:val="fr-FR"/>
              </w:rPr>
              <w:t xml:space="preserve"> d’un numéro de série, ou d’un mécanisme permettant de l’identifier ? (code QR, etc..)</w:t>
            </w:r>
          </w:p>
        </w:tc>
        <w:tc>
          <w:tcPr>
            <w:tcW w:w="2251" w:type="dxa"/>
            <w:shd w:val="clear" w:color="auto" w:fill="197954"/>
          </w:tcPr>
          <w:p w14:paraId="161DC528"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 xml:space="preserve">Votre produit détient il des normes techniques ? Si oui merci de les préciser. </w:t>
            </w:r>
          </w:p>
        </w:tc>
        <w:tc>
          <w:tcPr>
            <w:tcW w:w="2268" w:type="dxa"/>
            <w:shd w:val="clear" w:color="auto" w:fill="197954"/>
          </w:tcPr>
          <w:p w14:paraId="0F214F0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Est-ce que le consommateur deviendra propriétaire du produit ?</w:t>
            </w:r>
          </w:p>
        </w:tc>
      </w:tr>
      <w:tr w:rsidR="00553740" w:rsidRPr="00DE22FC" w14:paraId="5654ACEE" w14:textId="77777777" w:rsidTr="008636EA">
        <w:trPr>
          <w:trHeight w:val="459"/>
        </w:trPr>
        <w:tc>
          <w:tcPr>
            <w:tcW w:w="2038" w:type="dxa"/>
          </w:tcPr>
          <w:p w14:paraId="39EAD1F3" w14:textId="77777777" w:rsidR="00553740" w:rsidRPr="00DE22FC" w:rsidRDefault="00553740" w:rsidP="008636EA">
            <w:pPr>
              <w:rPr>
                <w:rFonts w:ascii="Lato" w:hAnsi="Lato"/>
                <w:i/>
                <w:iCs/>
                <w:lang w:val="fr-FR"/>
              </w:rPr>
            </w:pPr>
            <w:r w:rsidRPr="00DE22FC">
              <w:rPr>
                <w:rFonts w:ascii="Lato" w:hAnsi="Lato"/>
                <w:i/>
                <w:iCs/>
                <w:lang w:val="fr-FR"/>
              </w:rPr>
              <w:t>Produit 1</w:t>
            </w:r>
          </w:p>
        </w:tc>
        <w:tc>
          <w:tcPr>
            <w:tcW w:w="1490" w:type="dxa"/>
          </w:tcPr>
          <w:p w14:paraId="00853B16" w14:textId="77777777" w:rsidR="00553740" w:rsidRPr="00DE22FC" w:rsidRDefault="00553740" w:rsidP="008636EA">
            <w:pPr>
              <w:rPr>
                <w:rFonts w:ascii="Lato" w:hAnsi="Lato"/>
                <w:lang w:val="fr-FR"/>
              </w:rPr>
            </w:pPr>
          </w:p>
        </w:tc>
        <w:tc>
          <w:tcPr>
            <w:tcW w:w="1334" w:type="dxa"/>
          </w:tcPr>
          <w:p w14:paraId="12386C60" w14:textId="77777777" w:rsidR="00553740" w:rsidRPr="00DE22FC" w:rsidRDefault="00553740" w:rsidP="008636EA">
            <w:pPr>
              <w:rPr>
                <w:rFonts w:ascii="Lato" w:hAnsi="Lato"/>
                <w:lang w:val="fr-FR"/>
              </w:rPr>
            </w:pPr>
          </w:p>
        </w:tc>
        <w:tc>
          <w:tcPr>
            <w:tcW w:w="1425" w:type="dxa"/>
          </w:tcPr>
          <w:p w14:paraId="19A246E4" w14:textId="77777777" w:rsidR="00553740" w:rsidRPr="00DE22FC" w:rsidRDefault="00553740" w:rsidP="008636EA">
            <w:pPr>
              <w:rPr>
                <w:rFonts w:ascii="Lato" w:hAnsi="Lato"/>
                <w:lang w:val="fr-FR"/>
              </w:rPr>
            </w:pPr>
          </w:p>
        </w:tc>
        <w:tc>
          <w:tcPr>
            <w:tcW w:w="1737" w:type="dxa"/>
          </w:tcPr>
          <w:p w14:paraId="018657A9" w14:textId="77777777" w:rsidR="00553740" w:rsidRPr="00DE22FC" w:rsidRDefault="00553740" w:rsidP="008636EA">
            <w:pPr>
              <w:rPr>
                <w:rFonts w:ascii="Lato" w:hAnsi="Lato"/>
                <w:lang w:val="fr-FR"/>
              </w:rPr>
            </w:pPr>
          </w:p>
        </w:tc>
        <w:tc>
          <w:tcPr>
            <w:tcW w:w="2165" w:type="dxa"/>
          </w:tcPr>
          <w:p w14:paraId="19DD9A6B" w14:textId="77777777" w:rsidR="00553740" w:rsidRPr="00DE22FC" w:rsidRDefault="00553740" w:rsidP="008636EA">
            <w:pPr>
              <w:rPr>
                <w:rFonts w:ascii="Lato" w:hAnsi="Lato"/>
                <w:i/>
                <w:iCs/>
                <w:lang w:val="fr-FR"/>
              </w:rPr>
            </w:pPr>
          </w:p>
        </w:tc>
        <w:tc>
          <w:tcPr>
            <w:tcW w:w="2251" w:type="dxa"/>
          </w:tcPr>
          <w:p w14:paraId="6579B68D" w14:textId="77777777" w:rsidR="00553740" w:rsidRPr="00DE22FC" w:rsidRDefault="00553740" w:rsidP="008636EA">
            <w:pPr>
              <w:rPr>
                <w:rFonts w:ascii="Lato" w:hAnsi="Lato"/>
                <w:i/>
                <w:iCs/>
                <w:lang w:val="fr-FR"/>
              </w:rPr>
            </w:pPr>
          </w:p>
        </w:tc>
        <w:tc>
          <w:tcPr>
            <w:tcW w:w="2268" w:type="dxa"/>
          </w:tcPr>
          <w:p w14:paraId="095D2B59" w14:textId="77777777" w:rsidR="00553740" w:rsidRPr="00DE22FC" w:rsidRDefault="00553740" w:rsidP="008636EA">
            <w:pPr>
              <w:rPr>
                <w:rFonts w:ascii="Lato" w:hAnsi="Lato"/>
                <w:lang w:val="fr-FR"/>
              </w:rPr>
            </w:pPr>
            <w:r w:rsidRPr="00DE22FC">
              <w:rPr>
                <w:rFonts w:ascii="Lato" w:hAnsi="Lato"/>
                <w:i/>
                <w:iCs/>
                <w:lang w:val="fr-FR"/>
              </w:rPr>
              <w:t>Oui/non</w:t>
            </w:r>
          </w:p>
        </w:tc>
      </w:tr>
      <w:tr w:rsidR="00553740" w:rsidRPr="00DE22FC" w14:paraId="2922E12C" w14:textId="77777777" w:rsidTr="008636EA">
        <w:trPr>
          <w:trHeight w:val="459"/>
        </w:trPr>
        <w:tc>
          <w:tcPr>
            <w:tcW w:w="2038" w:type="dxa"/>
          </w:tcPr>
          <w:p w14:paraId="097AF7C3" w14:textId="77777777" w:rsidR="00553740" w:rsidRPr="00DE22FC" w:rsidRDefault="00553740" w:rsidP="008636EA">
            <w:pPr>
              <w:rPr>
                <w:rFonts w:ascii="Lato" w:hAnsi="Lato"/>
                <w:i/>
                <w:iCs/>
                <w:lang w:val="fr-FR"/>
              </w:rPr>
            </w:pPr>
            <w:r w:rsidRPr="00DE22FC">
              <w:rPr>
                <w:rFonts w:ascii="Lato" w:hAnsi="Lato"/>
                <w:i/>
                <w:iCs/>
                <w:lang w:val="fr-FR"/>
              </w:rPr>
              <w:t>Produit 2</w:t>
            </w:r>
          </w:p>
        </w:tc>
        <w:tc>
          <w:tcPr>
            <w:tcW w:w="1490" w:type="dxa"/>
          </w:tcPr>
          <w:p w14:paraId="4D7FAA63" w14:textId="77777777" w:rsidR="00553740" w:rsidRPr="00DE22FC" w:rsidRDefault="00553740" w:rsidP="008636EA">
            <w:pPr>
              <w:rPr>
                <w:rFonts w:ascii="Lato" w:hAnsi="Lato"/>
                <w:lang w:val="fr-FR"/>
              </w:rPr>
            </w:pPr>
          </w:p>
        </w:tc>
        <w:tc>
          <w:tcPr>
            <w:tcW w:w="1334" w:type="dxa"/>
          </w:tcPr>
          <w:p w14:paraId="35B87ACC" w14:textId="77777777" w:rsidR="00553740" w:rsidRPr="00DE22FC" w:rsidRDefault="00553740" w:rsidP="008636EA">
            <w:pPr>
              <w:rPr>
                <w:rFonts w:ascii="Lato" w:hAnsi="Lato"/>
                <w:lang w:val="fr-FR"/>
              </w:rPr>
            </w:pPr>
          </w:p>
        </w:tc>
        <w:tc>
          <w:tcPr>
            <w:tcW w:w="1425" w:type="dxa"/>
          </w:tcPr>
          <w:p w14:paraId="014BADFE" w14:textId="77777777" w:rsidR="00553740" w:rsidRPr="00DE22FC" w:rsidRDefault="00553740" w:rsidP="008636EA">
            <w:pPr>
              <w:rPr>
                <w:rFonts w:ascii="Lato" w:hAnsi="Lato"/>
                <w:lang w:val="fr-FR"/>
              </w:rPr>
            </w:pPr>
          </w:p>
        </w:tc>
        <w:tc>
          <w:tcPr>
            <w:tcW w:w="1737" w:type="dxa"/>
          </w:tcPr>
          <w:p w14:paraId="4F5EA07F" w14:textId="77777777" w:rsidR="00553740" w:rsidRPr="00DE22FC" w:rsidRDefault="00553740" w:rsidP="008636EA">
            <w:pPr>
              <w:rPr>
                <w:rFonts w:ascii="Lato" w:hAnsi="Lato"/>
                <w:lang w:val="fr-FR"/>
              </w:rPr>
            </w:pPr>
          </w:p>
        </w:tc>
        <w:tc>
          <w:tcPr>
            <w:tcW w:w="2165" w:type="dxa"/>
          </w:tcPr>
          <w:p w14:paraId="7C3FFCF4" w14:textId="77777777" w:rsidR="00553740" w:rsidRPr="00DE22FC" w:rsidRDefault="00553740" w:rsidP="008636EA">
            <w:pPr>
              <w:rPr>
                <w:rFonts w:ascii="Lato" w:hAnsi="Lato"/>
                <w:i/>
                <w:iCs/>
                <w:lang w:val="fr-FR"/>
              </w:rPr>
            </w:pPr>
          </w:p>
        </w:tc>
        <w:tc>
          <w:tcPr>
            <w:tcW w:w="2251" w:type="dxa"/>
          </w:tcPr>
          <w:p w14:paraId="3DD8199F" w14:textId="77777777" w:rsidR="00553740" w:rsidRPr="00DE22FC" w:rsidRDefault="00553740" w:rsidP="008636EA">
            <w:pPr>
              <w:rPr>
                <w:rFonts w:ascii="Lato" w:hAnsi="Lato"/>
                <w:i/>
                <w:iCs/>
                <w:lang w:val="fr-FR"/>
              </w:rPr>
            </w:pPr>
          </w:p>
        </w:tc>
        <w:tc>
          <w:tcPr>
            <w:tcW w:w="2268" w:type="dxa"/>
          </w:tcPr>
          <w:p w14:paraId="265BC1B4" w14:textId="77777777" w:rsidR="00553740" w:rsidRPr="00DE22FC" w:rsidRDefault="00553740" w:rsidP="008636EA">
            <w:pPr>
              <w:rPr>
                <w:rFonts w:ascii="Lato" w:hAnsi="Lato"/>
                <w:lang w:val="fr-FR"/>
              </w:rPr>
            </w:pPr>
            <w:r w:rsidRPr="00DE22FC">
              <w:rPr>
                <w:rFonts w:ascii="Lato" w:hAnsi="Lato"/>
                <w:i/>
                <w:iCs/>
                <w:lang w:val="fr-FR"/>
              </w:rPr>
              <w:t>Oui/non</w:t>
            </w:r>
          </w:p>
        </w:tc>
      </w:tr>
      <w:tr w:rsidR="00553740" w:rsidRPr="00DE22FC" w14:paraId="7D061DEC" w14:textId="77777777" w:rsidTr="008636EA">
        <w:trPr>
          <w:trHeight w:val="473"/>
        </w:trPr>
        <w:tc>
          <w:tcPr>
            <w:tcW w:w="2038" w:type="dxa"/>
          </w:tcPr>
          <w:p w14:paraId="3A25131A" w14:textId="77777777" w:rsidR="00553740" w:rsidRPr="00DE22FC" w:rsidRDefault="00553740" w:rsidP="008636EA">
            <w:pPr>
              <w:rPr>
                <w:rFonts w:ascii="Lato" w:hAnsi="Lato"/>
                <w:i/>
                <w:iCs/>
                <w:lang w:val="fr-FR"/>
              </w:rPr>
            </w:pPr>
            <w:r w:rsidRPr="00DE22FC">
              <w:rPr>
                <w:rFonts w:ascii="Lato" w:hAnsi="Lato"/>
                <w:i/>
                <w:iCs/>
                <w:lang w:val="fr-FR"/>
              </w:rPr>
              <w:t>Produit 3</w:t>
            </w:r>
          </w:p>
        </w:tc>
        <w:tc>
          <w:tcPr>
            <w:tcW w:w="1490" w:type="dxa"/>
          </w:tcPr>
          <w:p w14:paraId="3B5A962D" w14:textId="77777777" w:rsidR="00553740" w:rsidRPr="00DE22FC" w:rsidRDefault="00553740" w:rsidP="008636EA">
            <w:pPr>
              <w:rPr>
                <w:rFonts w:ascii="Lato" w:hAnsi="Lato"/>
                <w:lang w:val="fr-FR"/>
              </w:rPr>
            </w:pPr>
          </w:p>
        </w:tc>
        <w:tc>
          <w:tcPr>
            <w:tcW w:w="1334" w:type="dxa"/>
          </w:tcPr>
          <w:p w14:paraId="1D400C00" w14:textId="77777777" w:rsidR="00553740" w:rsidRPr="00DE22FC" w:rsidRDefault="00553740" w:rsidP="008636EA">
            <w:pPr>
              <w:rPr>
                <w:rFonts w:ascii="Lato" w:hAnsi="Lato"/>
                <w:lang w:val="fr-FR"/>
              </w:rPr>
            </w:pPr>
          </w:p>
        </w:tc>
        <w:tc>
          <w:tcPr>
            <w:tcW w:w="1425" w:type="dxa"/>
          </w:tcPr>
          <w:p w14:paraId="3D1912B3" w14:textId="77777777" w:rsidR="00553740" w:rsidRPr="00DE22FC" w:rsidRDefault="00553740" w:rsidP="008636EA">
            <w:pPr>
              <w:rPr>
                <w:rFonts w:ascii="Lato" w:hAnsi="Lato"/>
                <w:lang w:val="fr-FR"/>
              </w:rPr>
            </w:pPr>
          </w:p>
        </w:tc>
        <w:tc>
          <w:tcPr>
            <w:tcW w:w="1737" w:type="dxa"/>
          </w:tcPr>
          <w:p w14:paraId="05EF276F" w14:textId="77777777" w:rsidR="00553740" w:rsidRPr="00DE22FC" w:rsidRDefault="00553740" w:rsidP="008636EA">
            <w:pPr>
              <w:rPr>
                <w:rFonts w:ascii="Lato" w:hAnsi="Lato"/>
                <w:lang w:val="fr-FR"/>
              </w:rPr>
            </w:pPr>
          </w:p>
        </w:tc>
        <w:tc>
          <w:tcPr>
            <w:tcW w:w="2165" w:type="dxa"/>
          </w:tcPr>
          <w:p w14:paraId="42C88EF6" w14:textId="77777777" w:rsidR="00553740" w:rsidRPr="00DE22FC" w:rsidRDefault="00553740" w:rsidP="008636EA">
            <w:pPr>
              <w:rPr>
                <w:rFonts w:ascii="Lato" w:hAnsi="Lato"/>
                <w:i/>
                <w:iCs/>
                <w:lang w:val="fr-FR"/>
              </w:rPr>
            </w:pPr>
          </w:p>
        </w:tc>
        <w:tc>
          <w:tcPr>
            <w:tcW w:w="2251" w:type="dxa"/>
          </w:tcPr>
          <w:p w14:paraId="232151B4" w14:textId="77777777" w:rsidR="00553740" w:rsidRPr="00DE22FC" w:rsidRDefault="00553740" w:rsidP="008636EA">
            <w:pPr>
              <w:rPr>
                <w:rFonts w:ascii="Lato" w:hAnsi="Lato"/>
                <w:i/>
                <w:iCs/>
                <w:lang w:val="fr-FR"/>
              </w:rPr>
            </w:pPr>
          </w:p>
        </w:tc>
        <w:tc>
          <w:tcPr>
            <w:tcW w:w="2268" w:type="dxa"/>
          </w:tcPr>
          <w:p w14:paraId="5048342A" w14:textId="77777777" w:rsidR="00553740" w:rsidRPr="00DE22FC" w:rsidRDefault="00553740" w:rsidP="008636EA">
            <w:pPr>
              <w:rPr>
                <w:rFonts w:ascii="Lato" w:hAnsi="Lato"/>
                <w:lang w:val="fr-FR"/>
              </w:rPr>
            </w:pPr>
            <w:r w:rsidRPr="00DE22FC">
              <w:rPr>
                <w:rFonts w:ascii="Lato" w:hAnsi="Lato"/>
                <w:i/>
                <w:iCs/>
                <w:lang w:val="fr-FR"/>
              </w:rPr>
              <w:t>Oui/non</w:t>
            </w:r>
          </w:p>
        </w:tc>
      </w:tr>
      <w:tr w:rsidR="00553740" w:rsidRPr="00DE22FC" w14:paraId="4B75AD1C" w14:textId="77777777" w:rsidTr="008636EA">
        <w:trPr>
          <w:trHeight w:val="459"/>
        </w:trPr>
        <w:tc>
          <w:tcPr>
            <w:tcW w:w="2038" w:type="dxa"/>
          </w:tcPr>
          <w:p w14:paraId="6EB6F1CC" w14:textId="77777777" w:rsidR="00553740" w:rsidRPr="00DE22FC" w:rsidRDefault="00553740" w:rsidP="008636EA">
            <w:pPr>
              <w:rPr>
                <w:rFonts w:ascii="Lato" w:hAnsi="Lato"/>
                <w:i/>
                <w:iCs/>
                <w:lang w:val="fr-FR"/>
              </w:rPr>
            </w:pPr>
            <w:r w:rsidRPr="00DE22FC">
              <w:rPr>
                <w:rFonts w:ascii="Lato" w:hAnsi="Lato"/>
                <w:i/>
                <w:iCs/>
                <w:lang w:val="fr-FR"/>
              </w:rPr>
              <w:t>…</w:t>
            </w:r>
          </w:p>
        </w:tc>
        <w:tc>
          <w:tcPr>
            <w:tcW w:w="1490" w:type="dxa"/>
          </w:tcPr>
          <w:p w14:paraId="7B67241B" w14:textId="77777777" w:rsidR="00553740" w:rsidRPr="00DE22FC" w:rsidRDefault="00553740" w:rsidP="008636EA">
            <w:pPr>
              <w:rPr>
                <w:rFonts w:ascii="Lato" w:hAnsi="Lato"/>
                <w:lang w:val="fr-FR"/>
              </w:rPr>
            </w:pPr>
          </w:p>
        </w:tc>
        <w:tc>
          <w:tcPr>
            <w:tcW w:w="1334" w:type="dxa"/>
          </w:tcPr>
          <w:p w14:paraId="3EE10988" w14:textId="77777777" w:rsidR="00553740" w:rsidRPr="00DE22FC" w:rsidRDefault="00553740" w:rsidP="008636EA">
            <w:pPr>
              <w:rPr>
                <w:rFonts w:ascii="Lato" w:hAnsi="Lato"/>
                <w:lang w:val="fr-FR"/>
              </w:rPr>
            </w:pPr>
          </w:p>
        </w:tc>
        <w:tc>
          <w:tcPr>
            <w:tcW w:w="1425" w:type="dxa"/>
          </w:tcPr>
          <w:p w14:paraId="5A378BA2" w14:textId="77777777" w:rsidR="00553740" w:rsidRPr="00DE22FC" w:rsidRDefault="00553740" w:rsidP="008636EA">
            <w:pPr>
              <w:rPr>
                <w:rFonts w:ascii="Lato" w:hAnsi="Lato"/>
                <w:lang w:val="fr-FR"/>
              </w:rPr>
            </w:pPr>
          </w:p>
        </w:tc>
        <w:tc>
          <w:tcPr>
            <w:tcW w:w="1737" w:type="dxa"/>
          </w:tcPr>
          <w:p w14:paraId="1FF4AEE7" w14:textId="77777777" w:rsidR="00553740" w:rsidRPr="00DE22FC" w:rsidRDefault="00553740" w:rsidP="008636EA">
            <w:pPr>
              <w:rPr>
                <w:rFonts w:ascii="Lato" w:hAnsi="Lato"/>
                <w:lang w:val="fr-FR"/>
              </w:rPr>
            </w:pPr>
          </w:p>
        </w:tc>
        <w:tc>
          <w:tcPr>
            <w:tcW w:w="2165" w:type="dxa"/>
          </w:tcPr>
          <w:p w14:paraId="08E6A0B9" w14:textId="77777777" w:rsidR="00553740" w:rsidRPr="00DE22FC" w:rsidRDefault="00553740" w:rsidP="008636EA">
            <w:pPr>
              <w:rPr>
                <w:rFonts w:ascii="Lato" w:hAnsi="Lato"/>
                <w:lang w:val="fr-FR"/>
              </w:rPr>
            </w:pPr>
          </w:p>
        </w:tc>
        <w:tc>
          <w:tcPr>
            <w:tcW w:w="2251" w:type="dxa"/>
          </w:tcPr>
          <w:p w14:paraId="12B093A7" w14:textId="77777777" w:rsidR="00553740" w:rsidRPr="00DE22FC" w:rsidRDefault="00553740" w:rsidP="008636EA">
            <w:pPr>
              <w:rPr>
                <w:rFonts w:ascii="Lato" w:hAnsi="Lato"/>
                <w:lang w:val="fr-FR"/>
              </w:rPr>
            </w:pPr>
          </w:p>
        </w:tc>
        <w:tc>
          <w:tcPr>
            <w:tcW w:w="2268" w:type="dxa"/>
          </w:tcPr>
          <w:p w14:paraId="1B1D3B39" w14:textId="77777777" w:rsidR="00553740" w:rsidRPr="00DE22FC" w:rsidRDefault="00553740" w:rsidP="008636EA">
            <w:pPr>
              <w:rPr>
                <w:rFonts w:ascii="Lato" w:hAnsi="Lato"/>
                <w:lang w:val="fr-FR"/>
              </w:rPr>
            </w:pPr>
          </w:p>
        </w:tc>
      </w:tr>
    </w:tbl>
    <w:p w14:paraId="7C7ED5DF" w14:textId="77777777" w:rsidR="00553740" w:rsidRPr="00A0347D" w:rsidRDefault="00553740" w:rsidP="00553740">
      <w:pPr>
        <w:rPr>
          <w:lang w:val="fr-FR"/>
        </w:rPr>
        <w:sectPr w:rsidR="00553740" w:rsidRPr="00A0347D" w:rsidSect="00553740">
          <w:headerReference w:type="default" r:id="rId19"/>
          <w:pgSz w:w="16838" w:h="11906" w:orient="landscape"/>
          <w:pgMar w:top="1417" w:right="1417" w:bottom="1417" w:left="1417" w:header="1531" w:footer="283" w:gutter="0"/>
          <w:cols w:space="708"/>
          <w:docGrid w:linePitch="360"/>
        </w:sectPr>
      </w:pPr>
    </w:p>
    <w:p w14:paraId="28DFCFE3" w14:textId="77777777" w:rsidR="00553740" w:rsidRPr="00A0347D" w:rsidRDefault="00553740" w:rsidP="00553740">
      <w:pPr>
        <w:rPr>
          <w:i/>
          <w:iCs/>
          <w:lang w:val="fr-FR"/>
        </w:rPr>
      </w:pPr>
    </w:p>
    <w:tbl>
      <w:tblPr>
        <w:tblStyle w:val="TableGridLight"/>
        <w:tblW w:w="9010" w:type="dxa"/>
        <w:jc w:val="center"/>
        <w:tblLook w:val="04A0" w:firstRow="1" w:lastRow="0" w:firstColumn="1" w:lastColumn="0" w:noHBand="0" w:noVBand="1"/>
      </w:tblPr>
      <w:tblGrid>
        <w:gridCol w:w="9010"/>
      </w:tblGrid>
      <w:tr w:rsidR="00553740" w:rsidRPr="00A0347D" w14:paraId="32D3C3B3" w14:textId="77777777" w:rsidTr="008636EA">
        <w:trPr>
          <w:jc w:val="center"/>
        </w:trPr>
        <w:tc>
          <w:tcPr>
            <w:tcW w:w="9010" w:type="dxa"/>
            <w:shd w:val="clear" w:color="auto" w:fill="197954"/>
            <w:vAlign w:val="center"/>
          </w:tcPr>
          <w:p w14:paraId="2D370551" w14:textId="77777777" w:rsidR="00553740" w:rsidRPr="00DE22FC" w:rsidRDefault="00553740" w:rsidP="008636EA">
            <w:pPr>
              <w:rPr>
                <w:rFonts w:ascii="Lato" w:hAnsi="Lato"/>
                <w:b/>
                <w:bCs/>
                <w:color w:val="FFFFFF" w:themeColor="background1"/>
                <w:lang w:val="fr-FR"/>
              </w:rPr>
            </w:pPr>
            <w:bookmarkStart w:id="4" w:name="_Hlk180659526"/>
            <w:r w:rsidRPr="00DE22FC">
              <w:rPr>
                <w:rFonts w:ascii="Lato" w:hAnsi="Lato"/>
                <w:b/>
                <w:bCs/>
                <w:color w:val="FFFFFF" w:themeColor="background1"/>
                <w:lang w:val="fr-FR"/>
              </w:rPr>
              <w:t>Produits</w:t>
            </w:r>
          </w:p>
        </w:tc>
      </w:tr>
      <w:bookmarkEnd w:id="4"/>
      <w:tr w:rsidR="00553740" w:rsidRPr="000B5CB6" w14:paraId="537229F7" w14:textId="77777777" w:rsidTr="008636EA">
        <w:trPr>
          <w:jc w:val="center"/>
        </w:trPr>
        <w:tc>
          <w:tcPr>
            <w:tcW w:w="9010" w:type="dxa"/>
          </w:tcPr>
          <w:p w14:paraId="01078A9D"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générale des produits CPE : </w:t>
            </w:r>
          </w:p>
          <w:p w14:paraId="195D61AF" w14:textId="77777777" w:rsidR="00553740" w:rsidRPr="00DE22FC" w:rsidRDefault="00553740" w:rsidP="008636EA">
            <w:pPr>
              <w:jc w:val="left"/>
              <w:rPr>
                <w:rFonts w:ascii="Lato" w:hAnsi="Lato"/>
                <w:i/>
                <w:iCs/>
                <w:color w:val="000000" w:themeColor="text1"/>
                <w:u w:val="single"/>
                <w:lang w:val="fr-FR"/>
              </w:rPr>
            </w:pPr>
            <w:r w:rsidRPr="00DE22FC">
              <w:rPr>
                <w:rFonts w:ascii="Lato" w:hAnsi="Lato"/>
                <w:i/>
                <w:iCs/>
                <w:color w:val="000000" w:themeColor="text1"/>
                <w:u w:val="single"/>
                <w:lang w:val="fr-FR"/>
              </w:rPr>
              <w:t>Bouteilles de gaz domestique et accessoires</w:t>
            </w:r>
          </w:p>
          <w:p w14:paraId="2E793657" w14:textId="77777777"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 xml:space="preserve">Qui sont les fournisseurs de votre produit de cuisson propre ? L’entreprise a-t-elle un contrat d’exclusivité avec le fournisseur (liste des fournisseurs à joindre) ? </w:t>
            </w:r>
          </w:p>
          <w:p w14:paraId="7B267CA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Qui est l’importateur des bouteilles de gaz domestiques ? Quels accessoires  associés vous généralement à vos produits ? </w:t>
            </w:r>
          </w:p>
          <w:p w14:paraId="0E8A3C4D"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Vos bouteilles répondent </w:t>
            </w:r>
            <w:proofErr w:type="spellStart"/>
            <w:r w:rsidRPr="00DE22FC">
              <w:rPr>
                <w:rFonts w:ascii="Lato" w:hAnsi="Lato"/>
                <w:i/>
                <w:iCs/>
                <w:lang w:val="fr-FR"/>
              </w:rPr>
              <w:t>t’il</w:t>
            </w:r>
            <w:proofErr w:type="spellEnd"/>
            <w:r w:rsidRPr="00DE22FC">
              <w:rPr>
                <w:rFonts w:ascii="Lato" w:hAnsi="Lato"/>
                <w:i/>
                <w:iCs/>
                <w:lang w:val="fr-FR"/>
              </w:rPr>
              <w:t xml:space="preserve"> a des normes techniques ? Si oui lesquelles ? ont-ils été testés au Niger ? Quels éléments de sécurité </w:t>
            </w:r>
            <w:proofErr w:type="spellStart"/>
            <w:r w:rsidRPr="00DE22FC">
              <w:rPr>
                <w:rFonts w:ascii="Lato" w:hAnsi="Lato"/>
                <w:i/>
                <w:iCs/>
                <w:lang w:val="fr-FR"/>
              </w:rPr>
              <w:t>préconisez vous</w:t>
            </w:r>
            <w:proofErr w:type="spellEnd"/>
            <w:r w:rsidRPr="00DE22FC">
              <w:rPr>
                <w:rFonts w:ascii="Lato" w:hAnsi="Lato"/>
                <w:i/>
                <w:iCs/>
                <w:lang w:val="fr-FR"/>
              </w:rPr>
              <w:t xml:space="preserve"> pour vos bouteilles ? </w:t>
            </w:r>
          </w:p>
          <w:p w14:paraId="68381549"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Quels sont les caractéristiques spécifiques de vos bouteilles ?  des accessoires ?</w:t>
            </w:r>
          </w:p>
          <w:p w14:paraId="4A957E04"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Sur la base de quels critères l'entreprise a-t-elle sélectionné les bouteilles et les accessoires mise en circulation ?</w:t>
            </w:r>
          </w:p>
          <w:p w14:paraId="641039E4" w14:textId="77777777"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 xml:space="preserve">Vos bouteilles ont-ils une marque commerciale spécifique (branding) ? </w:t>
            </w:r>
          </w:p>
          <w:p w14:paraId="5D89C2E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Est-ce qu’une analyse de marché (concurrents, demandes des clients etc.) a été effectuée ?</w:t>
            </w:r>
          </w:p>
          <w:p w14:paraId="090636E4"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Comment l’entreprise finance-t-elle l’importation des bouteilles de gaz jusqu’ici ?</w:t>
            </w:r>
          </w:p>
          <w:p w14:paraId="4E7473B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Quels clients l’entreprise cible-t-elle avec chaque type de bouteille ?</w:t>
            </w:r>
          </w:p>
          <w:p w14:paraId="6486FCE1" w14:textId="541D5F7A"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L’entreprise a-t-elle des commandes en cours (si oui</w:t>
            </w:r>
            <w:r w:rsidR="002B35B5" w:rsidRPr="000B5CB6">
              <w:rPr>
                <w:rFonts w:ascii="Lato" w:hAnsi="Lato"/>
                <w:i/>
                <w:iCs/>
                <w:lang w:val="fr-CH"/>
              </w:rPr>
              <w:t xml:space="preserve"> auprès de quels fournisseurs</w:t>
            </w:r>
            <w:r w:rsidRPr="000B5CB6">
              <w:rPr>
                <w:rFonts w:ascii="Lato" w:hAnsi="Lato"/>
                <w:i/>
                <w:iCs/>
                <w:lang w:val="fr-CH"/>
              </w:rPr>
              <w:t xml:space="preserve">, fournir les quantités et le calendrier des commandes) ? </w:t>
            </w:r>
          </w:p>
          <w:p w14:paraId="29A02AB1"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L’entreprise envisage-t-elle d’élargir sa gamme de produits à l’avenir ? Si oui, avec quels produits ?</w:t>
            </w:r>
          </w:p>
          <w:p w14:paraId="009291C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Vos produits disposent-ils d’un mécanisme de suivi des produits digitalisé ? (Code QR, numéro de série, etc…</w:t>
            </w:r>
          </w:p>
          <w:p w14:paraId="11F06CF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Si non, envisagé vous de mettre en place le dit mécanisme ? </w:t>
            </w:r>
          </w:p>
          <w:p w14:paraId="4F9042FA" w14:textId="77777777" w:rsidR="00553740" w:rsidRPr="00DE22FC" w:rsidRDefault="00553740" w:rsidP="008636EA">
            <w:pPr>
              <w:pStyle w:val="Bulletlistlevel1"/>
              <w:rPr>
                <w:rFonts w:ascii="Lato" w:hAnsi="Lato"/>
                <w:i/>
                <w:iCs/>
                <w:lang w:val="fr-FR"/>
              </w:rPr>
            </w:pPr>
          </w:p>
          <w:p w14:paraId="6C664599" w14:textId="77777777" w:rsidR="00553740" w:rsidRPr="00DE22FC" w:rsidRDefault="00553740" w:rsidP="008636EA">
            <w:pPr>
              <w:pStyle w:val="Bulletlistlevel1"/>
              <w:ind w:left="714" w:hanging="357"/>
              <w:rPr>
                <w:rFonts w:ascii="Lato" w:hAnsi="Lato"/>
                <w:i/>
                <w:iCs/>
                <w:lang w:val="fr-FR"/>
              </w:rPr>
            </w:pPr>
          </w:p>
          <w:p w14:paraId="2A88FFD6" w14:textId="77777777" w:rsidR="00553740" w:rsidRPr="00DE22FC" w:rsidRDefault="00553740" w:rsidP="008636EA">
            <w:pPr>
              <w:pStyle w:val="Bulletlistlevel1"/>
              <w:ind w:left="714" w:hanging="357"/>
              <w:rPr>
                <w:rFonts w:ascii="Lato" w:hAnsi="Lato"/>
                <w:i/>
                <w:iCs/>
                <w:lang w:val="fr-FR"/>
              </w:rPr>
            </w:pPr>
          </w:p>
          <w:p w14:paraId="64CB74F4" w14:textId="77777777" w:rsidR="00553740" w:rsidRPr="00DE22FC" w:rsidRDefault="00553740" w:rsidP="008636EA">
            <w:pPr>
              <w:pStyle w:val="Bulletlistlevel1"/>
              <w:rPr>
                <w:rFonts w:ascii="Lato" w:hAnsi="Lato"/>
                <w:i/>
                <w:iCs/>
                <w:u w:val="single"/>
                <w:lang w:val="fr-FR"/>
              </w:rPr>
            </w:pPr>
            <w:r w:rsidRPr="00DE22FC">
              <w:rPr>
                <w:rFonts w:ascii="Lato" w:hAnsi="Lato"/>
                <w:i/>
                <w:iCs/>
                <w:u w:val="single"/>
                <w:lang w:val="fr-FR"/>
              </w:rPr>
              <w:t xml:space="preserve">Foyers et cuisinières : </w:t>
            </w:r>
          </w:p>
          <w:p w14:paraId="6C52A807" w14:textId="77777777"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 xml:space="preserve">Qui sont les fournisseurs de votre produits de cuisson propre ? L’entreprise a-t-elle un contrat d’exclusivité avec le fournisseur (liste des fournisseurs à joindre) ? </w:t>
            </w:r>
          </w:p>
          <w:p w14:paraId="3A050A4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Êtes fabricants de foyers/cuisinière ? Si oui quel est votre capacité actuelle de production ?</w:t>
            </w:r>
          </w:p>
          <w:p w14:paraId="6E67473D"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Quels sont les caractéristiques spécifiques de vos foyers ?</w:t>
            </w:r>
          </w:p>
          <w:p w14:paraId="0B24D105"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Vos foyers répondent </w:t>
            </w:r>
            <w:proofErr w:type="spellStart"/>
            <w:r w:rsidRPr="00DE22FC">
              <w:rPr>
                <w:rFonts w:ascii="Lato" w:hAnsi="Lato"/>
                <w:i/>
                <w:iCs/>
                <w:lang w:val="fr-FR"/>
              </w:rPr>
              <w:t>t’il</w:t>
            </w:r>
            <w:proofErr w:type="spellEnd"/>
            <w:r w:rsidRPr="00DE22FC">
              <w:rPr>
                <w:rFonts w:ascii="Lato" w:hAnsi="Lato"/>
                <w:i/>
                <w:iCs/>
                <w:lang w:val="fr-FR"/>
              </w:rPr>
              <w:t xml:space="preserve"> a des normes techniques ? Si oui lesquelles ? ont-ils été testés au Niger ?</w:t>
            </w:r>
          </w:p>
          <w:p w14:paraId="1E7368D6"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Sur la base de quels critères l'entreprise a-t-elle sélectionné les foyers et cuisinières mis en circulation ?</w:t>
            </w:r>
          </w:p>
          <w:p w14:paraId="4C89A02D" w14:textId="77777777"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 xml:space="preserve">Vos cuisinières ont-ils une marque commerciale spécifique (branding) ? </w:t>
            </w:r>
          </w:p>
          <w:p w14:paraId="56D2AE4C"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Est-ce qu’une analyse de marché (concurrents, demandes des clients etc.) a été effectuée ?</w:t>
            </w:r>
          </w:p>
          <w:p w14:paraId="6B756C2E"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Comment l’entreprise finance-t-elle l’importation ou la fabrication des foyers jusqu’ici ?</w:t>
            </w:r>
          </w:p>
          <w:p w14:paraId="12C400F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Quels clients l’entreprise cible-t-elle avec chaque type de cuisinière ?</w:t>
            </w:r>
          </w:p>
          <w:p w14:paraId="0466F9DA" w14:textId="77777777" w:rsidR="00553740" w:rsidRPr="000B5CB6" w:rsidRDefault="00553740" w:rsidP="00553740">
            <w:pPr>
              <w:pStyle w:val="Bulletlistlevel1"/>
              <w:numPr>
                <w:ilvl w:val="0"/>
                <w:numId w:val="2"/>
              </w:numPr>
              <w:ind w:left="714" w:hanging="357"/>
              <w:rPr>
                <w:rFonts w:ascii="Lato" w:hAnsi="Lato"/>
                <w:i/>
                <w:iCs/>
                <w:lang w:val="fr-CH"/>
              </w:rPr>
            </w:pPr>
            <w:r w:rsidRPr="000B5CB6">
              <w:rPr>
                <w:rFonts w:ascii="Lato" w:hAnsi="Lato"/>
                <w:i/>
                <w:iCs/>
                <w:lang w:val="fr-CH"/>
              </w:rPr>
              <w:t xml:space="preserve">L’entreprise a-t-elle des commandes en cours (si oui, fournir les quantités et le calendrier des commandes) ? </w:t>
            </w:r>
          </w:p>
          <w:p w14:paraId="7D8BD10C"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L’entreprise envisage-t-elle d’élargir sa gamme de produits à l’avenir ? Si oui, avec quels produits ?</w:t>
            </w:r>
          </w:p>
          <w:p w14:paraId="77DFA3AE"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Vos produits disposent-ils d’un mécanisme de suivi des produits digitalisé ? (Code QR, numéro de série, etc…</w:t>
            </w:r>
          </w:p>
          <w:p w14:paraId="599740D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lastRenderedPageBreak/>
              <w:t xml:space="preserve">Si non, envisagé vous de mettre en place le dit mécanisme ? </w:t>
            </w:r>
          </w:p>
          <w:p w14:paraId="1A9EA6D0" w14:textId="77777777" w:rsidR="00553740" w:rsidRPr="00DE22FC" w:rsidRDefault="00553740" w:rsidP="008636EA">
            <w:pPr>
              <w:pStyle w:val="Bulletlistlevel1"/>
              <w:ind w:left="357"/>
              <w:rPr>
                <w:rFonts w:ascii="Lato" w:hAnsi="Lato"/>
                <w:i/>
                <w:iCs/>
                <w:lang w:val="fr-FR"/>
              </w:rPr>
            </w:pPr>
          </w:p>
        </w:tc>
      </w:tr>
      <w:tr w:rsidR="00553740" w:rsidRPr="000B5CB6" w14:paraId="48E95635" w14:textId="77777777" w:rsidTr="008636EA">
        <w:trPr>
          <w:jc w:val="center"/>
        </w:trPr>
        <w:tc>
          <w:tcPr>
            <w:tcW w:w="9010" w:type="dxa"/>
            <w:shd w:val="clear" w:color="auto" w:fill="197954"/>
            <w:vAlign w:val="center"/>
          </w:tcPr>
          <w:p w14:paraId="5DC0CF9B" w14:textId="77777777" w:rsidR="00553740" w:rsidRPr="00DE22FC" w:rsidRDefault="00553740" w:rsidP="008636EA">
            <w:pPr>
              <w:rPr>
                <w:rFonts w:ascii="Lato" w:hAnsi="Lato"/>
                <w:b/>
                <w:bCs/>
                <w:color w:val="FFFFFF" w:themeColor="background1"/>
                <w:lang w:val="fr-FR"/>
              </w:rPr>
            </w:pPr>
            <w:bookmarkStart w:id="5" w:name="_Hlk180659558"/>
            <w:r w:rsidRPr="00DE22FC">
              <w:rPr>
                <w:rFonts w:ascii="Lato" w:hAnsi="Lato"/>
                <w:b/>
                <w:bCs/>
                <w:color w:val="FFFFFF" w:themeColor="background1"/>
                <w:lang w:val="fr-FR"/>
              </w:rPr>
              <w:lastRenderedPageBreak/>
              <w:t>Garantie et service après-vente</w:t>
            </w:r>
          </w:p>
        </w:tc>
      </w:tr>
      <w:bookmarkEnd w:id="5"/>
      <w:tr w:rsidR="00553740" w:rsidRPr="00A0347D" w14:paraId="521DB40B" w14:textId="77777777" w:rsidTr="008636EA">
        <w:trPr>
          <w:jc w:val="center"/>
        </w:trPr>
        <w:tc>
          <w:tcPr>
            <w:tcW w:w="9010" w:type="dxa"/>
            <w:vAlign w:val="center"/>
          </w:tcPr>
          <w:p w14:paraId="3A9D147C" w14:textId="77777777" w:rsidR="00553740" w:rsidRPr="00DE22FC" w:rsidRDefault="00553740" w:rsidP="008636EA">
            <w:pPr>
              <w:rPr>
                <w:rFonts w:ascii="Lato" w:hAnsi="Lato"/>
                <w:i/>
                <w:iCs/>
                <w:lang w:val="fr-FR"/>
              </w:rPr>
            </w:pPr>
            <w:r w:rsidRPr="00DE22FC">
              <w:rPr>
                <w:rFonts w:ascii="Lato" w:hAnsi="Lato"/>
                <w:i/>
                <w:iCs/>
                <w:lang w:val="fr-FR"/>
              </w:rPr>
              <w:t>Présentation des services après-vente et des garanties offertes par l’entreprise pour les produits CPE vendus par l’entreprise :</w:t>
            </w:r>
          </w:p>
          <w:p w14:paraId="37279BBC"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Quelle est la nature de la garantie offerte (remplacement, réparation etc.) ?</w:t>
            </w:r>
          </w:p>
          <w:p w14:paraId="058E481A"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Quelles sont les dispositions déjà existantes et celles à mettre en place (remplacement ou réparation) ?</w:t>
            </w:r>
          </w:p>
          <w:p w14:paraId="3E70C7E4"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Comment le client peut-il faire une réclamation (SMS, appel, formulaires etc.) ? </w:t>
            </w:r>
          </w:p>
          <w:p w14:paraId="07B1436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Comment les réclamations sont-elles traitées ? Présentez le processus de traitement (avec un schéma par exemple). </w:t>
            </w:r>
          </w:p>
          <w:p w14:paraId="3672BA01"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 est le délai de traitement des réclamations ? </w:t>
            </w:r>
          </w:p>
          <w:p w14:paraId="6A568311"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Quels services après-vente l’entreprise offre-t-elle pour le client après l’expiration de la garantie ? </w:t>
            </w:r>
          </w:p>
          <w:p w14:paraId="13EF00B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Qui sont les prestataires des services après-vente (l’entreprise elle-même, un tiers) ?</w:t>
            </w:r>
          </w:p>
          <w:p w14:paraId="52FA2DCA"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Quels sont les services après-vente gratuits et payants ? </w:t>
            </w:r>
          </w:p>
          <w:p w14:paraId="62BB6DA8"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De quelle manière le client est-il informé sur la garantie et le service après-vente ? </w:t>
            </w:r>
          </w:p>
          <w:p w14:paraId="4B6AA69D"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Quelles sont les réclamations les plus fréquentes reçues par l’entreprise ? </w:t>
            </w:r>
          </w:p>
          <w:p w14:paraId="5586B40B"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L’entreprise a-t-elle mis en place un système de notation et suivi de la satisfaction clientèle ?</w:t>
            </w:r>
          </w:p>
          <w:p w14:paraId="2BB5F02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dispose-t-elle d’un service d’installation de produits CPE ?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96"/>
              <w:gridCol w:w="2196"/>
              <w:gridCol w:w="2196"/>
              <w:gridCol w:w="2196"/>
            </w:tblGrid>
            <w:tr w:rsidR="00553740" w:rsidRPr="000B5CB6" w14:paraId="694E50AB" w14:textId="77777777" w:rsidTr="008636EA">
              <w:tc>
                <w:tcPr>
                  <w:tcW w:w="2196" w:type="dxa"/>
                  <w:shd w:val="clear" w:color="auto" w:fill="197954"/>
                </w:tcPr>
                <w:p w14:paraId="7DC9C533"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Nom du produit</w:t>
                  </w:r>
                </w:p>
              </w:tc>
              <w:tc>
                <w:tcPr>
                  <w:tcW w:w="2196" w:type="dxa"/>
                  <w:shd w:val="clear" w:color="auto" w:fill="197954"/>
                </w:tcPr>
                <w:p w14:paraId="409F43F7"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Durée de la garantie</w:t>
                  </w:r>
                </w:p>
              </w:tc>
              <w:tc>
                <w:tcPr>
                  <w:tcW w:w="2196" w:type="dxa"/>
                  <w:shd w:val="clear" w:color="auto" w:fill="197954"/>
                </w:tcPr>
                <w:p w14:paraId="38FF401C"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Durée du service après-vente</w:t>
                  </w:r>
                </w:p>
              </w:tc>
              <w:tc>
                <w:tcPr>
                  <w:tcW w:w="2196" w:type="dxa"/>
                  <w:shd w:val="clear" w:color="auto" w:fill="197954"/>
                </w:tcPr>
                <w:p w14:paraId="334B42CC"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Durée du financement des consommateurs</w:t>
                  </w:r>
                </w:p>
              </w:tc>
            </w:tr>
            <w:tr w:rsidR="00553740" w:rsidRPr="00DE22FC" w14:paraId="08CCFB6F" w14:textId="77777777" w:rsidTr="008636EA">
              <w:tc>
                <w:tcPr>
                  <w:tcW w:w="2196" w:type="dxa"/>
                </w:tcPr>
                <w:p w14:paraId="7C7991AD" w14:textId="77777777" w:rsidR="00553740" w:rsidRPr="00DE22FC" w:rsidRDefault="00553740" w:rsidP="008636EA">
                  <w:pPr>
                    <w:rPr>
                      <w:rFonts w:ascii="Lato" w:hAnsi="Lato"/>
                      <w:i/>
                      <w:iCs/>
                      <w:lang w:val="fr-FR"/>
                    </w:rPr>
                  </w:pPr>
                  <w:r w:rsidRPr="00DE22FC">
                    <w:rPr>
                      <w:rFonts w:ascii="Lato" w:hAnsi="Lato"/>
                      <w:i/>
                      <w:iCs/>
                      <w:lang w:val="fr-FR"/>
                    </w:rPr>
                    <w:t>Produit 1</w:t>
                  </w:r>
                </w:p>
              </w:tc>
              <w:tc>
                <w:tcPr>
                  <w:tcW w:w="2196" w:type="dxa"/>
                </w:tcPr>
                <w:p w14:paraId="5ED686B8" w14:textId="77777777" w:rsidR="00553740" w:rsidRPr="00DE22FC" w:rsidRDefault="00553740" w:rsidP="008636EA">
                  <w:pPr>
                    <w:rPr>
                      <w:rFonts w:ascii="Lato" w:hAnsi="Lato"/>
                      <w:lang w:val="fr-FR"/>
                    </w:rPr>
                  </w:pPr>
                </w:p>
              </w:tc>
              <w:tc>
                <w:tcPr>
                  <w:tcW w:w="2196" w:type="dxa"/>
                </w:tcPr>
                <w:p w14:paraId="66FB17D5" w14:textId="77777777" w:rsidR="00553740" w:rsidRPr="00DE22FC" w:rsidRDefault="00553740" w:rsidP="008636EA">
                  <w:pPr>
                    <w:rPr>
                      <w:rFonts w:ascii="Lato" w:hAnsi="Lato"/>
                      <w:lang w:val="fr-FR"/>
                    </w:rPr>
                  </w:pPr>
                </w:p>
              </w:tc>
              <w:tc>
                <w:tcPr>
                  <w:tcW w:w="2196" w:type="dxa"/>
                </w:tcPr>
                <w:p w14:paraId="49CE4229" w14:textId="77777777" w:rsidR="00553740" w:rsidRPr="00DE22FC" w:rsidRDefault="00553740" w:rsidP="008636EA">
                  <w:pPr>
                    <w:rPr>
                      <w:rFonts w:ascii="Lato" w:hAnsi="Lato"/>
                      <w:lang w:val="fr-FR"/>
                    </w:rPr>
                  </w:pPr>
                </w:p>
              </w:tc>
            </w:tr>
            <w:tr w:rsidR="00553740" w:rsidRPr="00DE22FC" w14:paraId="03F1B3C3" w14:textId="77777777" w:rsidTr="008636EA">
              <w:tc>
                <w:tcPr>
                  <w:tcW w:w="2196" w:type="dxa"/>
                </w:tcPr>
                <w:p w14:paraId="3AD69150" w14:textId="77777777" w:rsidR="00553740" w:rsidRPr="00DE22FC" w:rsidRDefault="00553740" w:rsidP="008636EA">
                  <w:pPr>
                    <w:rPr>
                      <w:rFonts w:ascii="Lato" w:hAnsi="Lato"/>
                      <w:i/>
                      <w:iCs/>
                      <w:lang w:val="fr-FR"/>
                    </w:rPr>
                  </w:pPr>
                  <w:r w:rsidRPr="00DE22FC">
                    <w:rPr>
                      <w:rFonts w:ascii="Lato" w:hAnsi="Lato"/>
                      <w:i/>
                      <w:iCs/>
                      <w:lang w:val="fr-FR"/>
                    </w:rPr>
                    <w:t>Produit 2</w:t>
                  </w:r>
                </w:p>
              </w:tc>
              <w:tc>
                <w:tcPr>
                  <w:tcW w:w="2196" w:type="dxa"/>
                </w:tcPr>
                <w:p w14:paraId="5491888C" w14:textId="77777777" w:rsidR="00553740" w:rsidRPr="00DE22FC" w:rsidRDefault="00553740" w:rsidP="008636EA">
                  <w:pPr>
                    <w:rPr>
                      <w:rFonts w:ascii="Lato" w:hAnsi="Lato"/>
                      <w:lang w:val="fr-FR"/>
                    </w:rPr>
                  </w:pPr>
                </w:p>
              </w:tc>
              <w:tc>
                <w:tcPr>
                  <w:tcW w:w="2196" w:type="dxa"/>
                </w:tcPr>
                <w:p w14:paraId="6E303E92" w14:textId="77777777" w:rsidR="00553740" w:rsidRPr="00DE22FC" w:rsidRDefault="00553740" w:rsidP="008636EA">
                  <w:pPr>
                    <w:rPr>
                      <w:rFonts w:ascii="Lato" w:hAnsi="Lato"/>
                      <w:lang w:val="fr-FR"/>
                    </w:rPr>
                  </w:pPr>
                </w:p>
              </w:tc>
              <w:tc>
                <w:tcPr>
                  <w:tcW w:w="2196" w:type="dxa"/>
                </w:tcPr>
                <w:p w14:paraId="4BDD4D77" w14:textId="77777777" w:rsidR="00553740" w:rsidRPr="00DE22FC" w:rsidRDefault="00553740" w:rsidP="008636EA">
                  <w:pPr>
                    <w:rPr>
                      <w:rFonts w:ascii="Lato" w:hAnsi="Lato"/>
                      <w:lang w:val="fr-FR"/>
                    </w:rPr>
                  </w:pPr>
                </w:p>
              </w:tc>
            </w:tr>
            <w:tr w:rsidR="00553740" w:rsidRPr="00DE22FC" w14:paraId="680E8B12" w14:textId="77777777" w:rsidTr="008636EA">
              <w:tc>
                <w:tcPr>
                  <w:tcW w:w="2196" w:type="dxa"/>
                </w:tcPr>
                <w:p w14:paraId="6A89F809" w14:textId="77777777" w:rsidR="00553740" w:rsidRPr="00DE22FC" w:rsidRDefault="00553740" w:rsidP="008636EA">
                  <w:pPr>
                    <w:rPr>
                      <w:rFonts w:ascii="Lato" w:hAnsi="Lato"/>
                      <w:i/>
                      <w:iCs/>
                      <w:lang w:val="fr-FR"/>
                    </w:rPr>
                  </w:pPr>
                  <w:r w:rsidRPr="00DE22FC">
                    <w:rPr>
                      <w:rFonts w:ascii="Lato" w:hAnsi="Lato"/>
                      <w:i/>
                      <w:iCs/>
                      <w:lang w:val="fr-FR"/>
                    </w:rPr>
                    <w:t>Produit 3</w:t>
                  </w:r>
                </w:p>
              </w:tc>
              <w:tc>
                <w:tcPr>
                  <w:tcW w:w="2196" w:type="dxa"/>
                </w:tcPr>
                <w:p w14:paraId="49FD53F3" w14:textId="77777777" w:rsidR="00553740" w:rsidRPr="00DE22FC" w:rsidRDefault="00553740" w:rsidP="008636EA">
                  <w:pPr>
                    <w:rPr>
                      <w:rFonts w:ascii="Lato" w:hAnsi="Lato"/>
                      <w:lang w:val="fr-FR"/>
                    </w:rPr>
                  </w:pPr>
                </w:p>
              </w:tc>
              <w:tc>
                <w:tcPr>
                  <w:tcW w:w="2196" w:type="dxa"/>
                </w:tcPr>
                <w:p w14:paraId="168A7396" w14:textId="77777777" w:rsidR="00553740" w:rsidRPr="00DE22FC" w:rsidRDefault="00553740" w:rsidP="008636EA">
                  <w:pPr>
                    <w:rPr>
                      <w:rFonts w:ascii="Lato" w:hAnsi="Lato"/>
                      <w:lang w:val="fr-FR"/>
                    </w:rPr>
                  </w:pPr>
                </w:p>
              </w:tc>
              <w:tc>
                <w:tcPr>
                  <w:tcW w:w="2196" w:type="dxa"/>
                </w:tcPr>
                <w:p w14:paraId="588100F5" w14:textId="77777777" w:rsidR="00553740" w:rsidRPr="00DE22FC" w:rsidRDefault="00553740" w:rsidP="008636EA">
                  <w:pPr>
                    <w:rPr>
                      <w:rFonts w:ascii="Lato" w:hAnsi="Lato"/>
                      <w:lang w:val="fr-FR"/>
                    </w:rPr>
                  </w:pPr>
                </w:p>
              </w:tc>
            </w:tr>
            <w:tr w:rsidR="00553740" w:rsidRPr="00DE22FC" w14:paraId="69448D2D" w14:textId="77777777" w:rsidTr="008636EA">
              <w:tc>
                <w:tcPr>
                  <w:tcW w:w="2196" w:type="dxa"/>
                </w:tcPr>
                <w:p w14:paraId="10FA2A1A" w14:textId="77777777" w:rsidR="00553740" w:rsidRPr="00DE22FC" w:rsidRDefault="00553740" w:rsidP="008636EA">
                  <w:pPr>
                    <w:rPr>
                      <w:rFonts w:ascii="Lato" w:hAnsi="Lato"/>
                      <w:i/>
                      <w:iCs/>
                      <w:lang w:val="fr-FR"/>
                    </w:rPr>
                  </w:pPr>
                  <w:r w:rsidRPr="00DE22FC">
                    <w:rPr>
                      <w:rFonts w:ascii="Lato" w:hAnsi="Lato"/>
                      <w:i/>
                      <w:iCs/>
                      <w:lang w:val="fr-FR"/>
                    </w:rPr>
                    <w:t>…</w:t>
                  </w:r>
                </w:p>
              </w:tc>
              <w:tc>
                <w:tcPr>
                  <w:tcW w:w="2196" w:type="dxa"/>
                </w:tcPr>
                <w:p w14:paraId="682DE4E2" w14:textId="77777777" w:rsidR="00553740" w:rsidRPr="00DE22FC" w:rsidRDefault="00553740" w:rsidP="008636EA">
                  <w:pPr>
                    <w:rPr>
                      <w:rFonts w:ascii="Lato" w:hAnsi="Lato"/>
                      <w:lang w:val="fr-FR"/>
                    </w:rPr>
                  </w:pPr>
                </w:p>
              </w:tc>
              <w:tc>
                <w:tcPr>
                  <w:tcW w:w="2196" w:type="dxa"/>
                </w:tcPr>
                <w:p w14:paraId="43B2B035" w14:textId="77777777" w:rsidR="00553740" w:rsidRPr="00DE22FC" w:rsidRDefault="00553740" w:rsidP="008636EA">
                  <w:pPr>
                    <w:rPr>
                      <w:rFonts w:ascii="Lato" w:hAnsi="Lato"/>
                      <w:lang w:val="fr-FR"/>
                    </w:rPr>
                  </w:pPr>
                </w:p>
              </w:tc>
              <w:tc>
                <w:tcPr>
                  <w:tcW w:w="2196" w:type="dxa"/>
                </w:tcPr>
                <w:p w14:paraId="391EAFA1" w14:textId="77777777" w:rsidR="00553740" w:rsidRPr="00DE22FC" w:rsidRDefault="00553740" w:rsidP="008636EA">
                  <w:pPr>
                    <w:rPr>
                      <w:rFonts w:ascii="Lato" w:hAnsi="Lato"/>
                      <w:lang w:val="fr-FR"/>
                    </w:rPr>
                  </w:pPr>
                </w:p>
              </w:tc>
            </w:tr>
          </w:tbl>
          <w:p w14:paraId="05E8E173" w14:textId="77777777" w:rsidR="00553740" w:rsidRPr="00DE22FC" w:rsidRDefault="00553740" w:rsidP="008636EA">
            <w:pPr>
              <w:rPr>
                <w:rFonts w:ascii="Lato" w:hAnsi="Lato"/>
                <w:lang w:val="fr-FR"/>
              </w:rPr>
            </w:pPr>
          </w:p>
        </w:tc>
      </w:tr>
      <w:tr w:rsidR="00553740" w:rsidRPr="000B5CB6" w14:paraId="4D66CD8A" w14:textId="77777777" w:rsidTr="008636EA">
        <w:trPr>
          <w:jc w:val="center"/>
        </w:trPr>
        <w:tc>
          <w:tcPr>
            <w:tcW w:w="9010" w:type="dxa"/>
            <w:shd w:val="clear" w:color="auto" w:fill="197954"/>
            <w:vAlign w:val="center"/>
          </w:tcPr>
          <w:p w14:paraId="5890FDD6" w14:textId="77777777" w:rsidR="00553740" w:rsidRPr="00DE22FC" w:rsidRDefault="00553740" w:rsidP="008636EA">
            <w:pPr>
              <w:rPr>
                <w:rFonts w:ascii="Lato" w:hAnsi="Lato"/>
                <w:b/>
                <w:bCs/>
                <w:color w:val="FFFFFF" w:themeColor="background1"/>
                <w:lang w:val="fr-FR"/>
              </w:rPr>
            </w:pPr>
            <w:bookmarkStart w:id="6" w:name="_Hlk180659616"/>
            <w:r w:rsidRPr="00DE22FC">
              <w:rPr>
                <w:rFonts w:ascii="Lato" w:hAnsi="Lato"/>
                <w:b/>
                <w:bCs/>
                <w:color w:val="FFFFFF" w:themeColor="background1"/>
                <w:lang w:val="fr-FR"/>
              </w:rPr>
              <w:t>Gestion des produits mis au rebut</w:t>
            </w:r>
          </w:p>
        </w:tc>
      </w:tr>
      <w:bookmarkEnd w:id="6"/>
      <w:tr w:rsidR="00553740" w:rsidRPr="00A0347D" w14:paraId="5946E94B" w14:textId="77777777" w:rsidTr="008636EA">
        <w:trPr>
          <w:jc w:val="center"/>
        </w:trPr>
        <w:tc>
          <w:tcPr>
            <w:tcW w:w="9010" w:type="dxa"/>
            <w:vAlign w:val="center"/>
          </w:tcPr>
          <w:p w14:paraId="7BE7F5F4"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de la gestion des produits mis au rebut : </w:t>
            </w:r>
          </w:p>
          <w:p w14:paraId="0CD39525"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a-t-elle un mécanisme de gestion de mise au rebut des produits en fin de vie ? </w:t>
            </w:r>
          </w:p>
          <w:p w14:paraId="2C0D5787"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Si ce n’est pas le cas, l’entreprise envisage-elle de le mettre en place ?</w:t>
            </w:r>
          </w:p>
          <w:p w14:paraId="16E39A88"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Si oui :</w:t>
            </w:r>
          </w:p>
          <w:p w14:paraId="34AC07A2" w14:textId="77777777" w:rsidR="00553740" w:rsidRPr="00DE22FC" w:rsidRDefault="00553740" w:rsidP="008636EA">
            <w:pPr>
              <w:pStyle w:val="Buleltlistlevel2"/>
              <w:rPr>
                <w:rFonts w:ascii="Lato" w:hAnsi="Lato"/>
                <w:i/>
                <w:iCs/>
                <w:lang w:val="fr-FR"/>
              </w:rPr>
            </w:pPr>
            <w:r w:rsidRPr="00DE22FC">
              <w:rPr>
                <w:rFonts w:ascii="Lato" w:hAnsi="Lato"/>
                <w:i/>
                <w:iCs/>
                <w:lang w:val="fr-FR"/>
              </w:rPr>
              <w:t xml:space="preserve">Quel est le mécanisme de collecte des produits mis au rebut ? Présentez le processus de collecte (avec un schéma par exemple). </w:t>
            </w:r>
          </w:p>
          <w:p w14:paraId="46AD9C7B" w14:textId="77777777" w:rsidR="00553740" w:rsidRPr="00DE22FC" w:rsidRDefault="00553740" w:rsidP="008636EA">
            <w:pPr>
              <w:pStyle w:val="Buleltlistlevel2"/>
              <w:rPr>
                <w:rFonts w:ascii="Lato" w:hAnsi="Lato"/>
                <w:i/>
                <w:iCs/>
                <w:lang w:val="fr-FR"/>
              </w:rPr>
            </w:pPr>
            <w:r w:rsidRPr="00DE22FC">
              <w:rPr>
                <w:rFonts w:ascii="Lato" w:hAnsi="Lato"/>
                <w:i/>
                <w:iCs/>
                <w:lang w:val="fr-FR"/>
              </w:rPr>
              <w:t>Comment les produits collectés sont-ils stockés ?</w:t>
            </w:r>
          </w:p>
          <w:p w14:paraId="0D58F13B" w14:textId="77777777" w:rsidR="00553740" w:rsidRPr="00DE22FC" w:rsidRDefault="00553740" w:rsidP="008636EA">
            <w:pPr>
              <w:pStyle w:val="Buleltlistlevel2"/>
              <w:rPr>
                <w:rFonts w:ascii="Lato" w:hAnsi="Lato"/>
                <w:i/>
                <w:iCs/>
                <w:lang w:val="fr-FR"/>
              </w:rPr>
            </w:pPr>
            <w:r w:rsidRPr="00DE22FC">
              <w:rPr>
                <w:rFonts w:ascii="Lato" w:hAnsi="Lato"/>
                <w:i/>
                <w:iCs/>
                <w:lang w:val="fr-FR"/>
              </w:rPr>
              <w:t>Quel est le mécanisme de recyclage des produits mis au rebut ?</w:t>
            </w:r>
          </w:p>
          <w:p w14:paraId="282B100B" w14:textId="77777777" w:rsidR="00553740" w:rsidRPr="00DE22FC" w:rsidRDefault="00553740" w:rsidP="008636EA">
            <w:pPr>
              <w:pStyle w:val="Buleltlistlevel2"/>
              <w:rPr>
                <w:rFonts w:ascii="Lato" w:hAnsi="Lato"/>
                <w:i/>
                <w:iCs/>
                <w:lang w:val="fr-FR"/>
              </w:rPr>
            </w:pPr>
            <w:r w:rsidRPr="00DE22FC">
              <w:rPr>
                <w:rFonts w:ascii="Lato" w:hAnsi="Lato"/>
                <w:i/>
                <w:iCs/>
                <w:lang w:val="fr-FR"/>
              </w:rPr>
              <w:t>Est-ce qu’il existe un mécanisme incitant les clients à retourner les produits mis au rebut après la fin de la durée de garantie ? Y-a-t-il déjà eu des cas de retour de produits en fin de vie ?</w:t>
            </w:r>
          </w:p>
          <w:p w14:paraId="171344E6" w14:textId="77777777" w:rsidR="00553740" w:rsidRPr="00DE22FC" w:rsidRDefault="00553740" w:rsidP="008636EA">
            <w:pPr>
              <w:pStyle w:val="Buleltlistlevel2"/>
              <w:rPr>
                <w:rFonts w:ascii="Lato" w:hAnsi="Lato"/>
              </w:rPr>
            </w:pPr>
            <w:r w:rsidRPr="00DE22FC">
              <w:rPr>
                <w:rFonts w:ascii="Lato" w:hAnsi="Lato"/>
                <w:i/>
                <w:iCs/>
                <w:lang w:val="fr-FR"/>
              </w:rPr>
              <w:t>L’entreprise a-t-elle des partenaires pour la gestion des produits mis au rebut ? Si oui, veuillez joindre le contrat de partenariat.</w:t>
            </w:r>
          </w:p>
        </w:tc>
      </w:tr>
    </w:tbl>
    <w:p w14:paraId="1070D5DD" w14:textId="77777777" w:rsidR="00553740" w:rsidRDefault="00553740" w:rsidP="00553740"/>
    <w:p w14:paraId="53C93D2D" w14:textId="77777777" w:rsidR="00553740" w:rsidRDefault="00553740" w:rsidP="00553740">
      <w:pPr>
        <w:spacing w:after="160"/>
        <w:jc w:val="left"/>
      </w:pPr>
      <w:r>
        <w:lastRenderedPageBreak/>
        <w:br w:type="page"/>
      </w:r>
    </w:p>
    <w:p w14:paraId="6A3CC288" w14:textId="77777777" w:rsidR="00553740" w:rsidRPr="003265DF" w:rsidRDefault="00553740" w:rsidP="00553740">
      <w:pPr>
        <w:pStyle w:val="Heading2"/>
        <w:rPr>
          <w:lang w:val="fr-FR"/>
        </w:rPr>
      </w:pPr>
      <w:r w:rsidRPr="003265DF">
        <w:rPr>
          <w:lang w:val="fr-FR"/>
        </w:rPr>
        <w:lastRenderedPageBreak/>
        <w:t>Partie C : Informations sur le modèle de distribution des produits qualifiés</w:t>
      </w:r>
    </w:p>
    <w:p w14:paraId="37FFDDC8" w14:textId="77777777" w:rsidR="00553740" w:rsidRPr="00DE22FC" w:rsidRDefault="00553740" w:rsidP="00DE22FC">
      <w:pPr>
        <w:spacing w:line="276" w:lineRule="auto"/>
        <w:rPr>
          <w:rFonts w:ascii="Lato" w:hAnsi="Lato"/>
          <w:i/>
          <w:iCs/>
          <w:sz w:val="24"/>
          <w:szCs w:val="24"/>
          <w:lang w:val="fr-FR"/>
        </w:rPr>
      </w:pPr>
      <w:r w:rsidRPr="00DE22FC">
        <w:rPr>
          <w:rFonts w:ascii="Lato" w:hAnsi="Lato"/>
          <w:i/>
          <w:iCs/>
          <w:sz w:val="24"/>
          <w:szCs w:val="24"/>
          <w:lang w:val="fr-FR"/>
        </w:rPr>
        <w:t xml:space="preserve">Une réponse doit être apportée à toutes les questions ci-dessous. Des informations supplémentaires sont les bienvenues et encouragées pour rendre les réponses plus complètes et détaillées. </w:t>
      </w:r>
    </w:p>
    <w:p w14:paraId="6DEC1D97" w14:textId="77777777" w:rsidR="00553740" w:rsidRPr="00DE22FC" w:rsidRDefault="00553740" w:rsidP="00DE22FC">
      <w:pPr>
        <w:spacing w:line="276" w:lineRule="auto"/>
        <w:rPr>
          <w:rFonts w:ascii="Lato" w:hAnsi="Lato"/>
          <w:sz w:val="24"/>
          <w:szCs w:val="24"/>
          <w:lang w:val="fr-CH"/>
        </w:rPr>
      </w:pPr>
      <w:r w:rsidRPr="00DE22FC">
        <w:rPr>
          <w:rFonts w:ascii="Lato" w:hAnsi="Lato"/>
          <w:i/>
          <w:iCs/>
          <w:sz w:val="24"/>
          <w:szCs w:val="24"/>
          <w:lang w:val="fr-FR"/>
        </w:rPr>
        <w:t>Remplissez également le questionnaire E&amp;S (document séparé).</w:t>
      </w:r>
    </w:p>
    <w:tbl>
      <w:tblPr>
        <w:tblStyle w:val="TableGridLight"/>
        <w:tblW w:w="9010" w:type="dxa"/>
        <w:jc w:val="center"/>
        <w:tblLook w:val="04A0" w:firstRow="1" w:lastRow="0" w:firstColumn="1" w:lastColumn="0" w:noHBand="0" w:noVBand="1"/>
      </w:tblPr>
      <w:tblGrid>
        <w:gridCol w:w="9010"/>
      </w:tblGrid>
      <w:tr w:rsidR="00553740" w:rsidRPr="00A0347D" w14:paraId="02F77B88" w14:textId="77777777" w:rsidTr="008636EA">
        <w:trPr>
          <w:jc w:val="center"/>
        </w:trPr>
        <w:tc>
          <w:tcPr>
            <w:tcW w:w="9010" w:type="dxa"/>
            <w:shd w:val="clear" w:color="auto" w:fill="197954"/>
            <w:vAlign w:val="center"/>
          </w:tcPr>
          <w:p w14:paraId="16382531" w14:textId="77777777" w:rsidR="00553740" w:rsidRPr="00DE22FC" w:rsidRDefault="00553740" w:rsidP="008636EA">
            <w:pPr>
              <w:rPr>
                <w:rFonts w:ascii="Lato" w:hAnsi="Lato"/>
                <w:b/>
                <w:bCs/>
                <w:color w:val="FFFFFF" w:themeColor="background1"/>
                <w:lang w:val="fr-FR"/>
              </w:rPr>
            </w:pPr>
            <w:bookmarkStart w:id="7" w:name="_Hlk180671641"/>
            <w:r w:rsidRPr="00DE22FC">
              <w:rPr>
                <w:rFonts w:ascii="Lato" w:hAnsi="Lato"/>
                <w:b/>
                <w:bCs/>
                <w:color w:val="FFFFFF" w:themeColor="background1"/>
                <w:lang w:val="fr-FR"/>
              </w:rPr>
              <w:t>Stratégie de communication</w:t>
            </w:r>
          </w:p>
        </w:tc>
      </w:tr>
      <w:bookmarkEnd w:id="7"/>
      <w:tr w:rsidR="00553740" w:rsidRPr="00863903" w14:paraId="07BFD5F6" w14:textId="77777777" w:rsidTr="008636EA">
        <w:trPr>
          <w:jc w:val="center"/>
        </w:trPr>
        <w:tc>
          <w:tcPr>
            <w:tcW w:w="9010" w:type="dxa"/>
            <w:vAlign w:val="center"/>
          </w:tcPr>
          <w:p w14:paraId="6B4AC2C1"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de la stratégie de communication avec les clients : </w:t>
            </w:r>
          </w:p>
          <w:p w14:paraId="2E1E68B8"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Comment l’entreprise attire-elle les clients (méthode de marketing) ? Donnez des détails sur les différentes stratégies mises en place.</w:t>
            </w:r>
          </w:p>
          <w:p w14:paraId="5FA415F6" w14:textId="136C7AAD" w:rsidR="00553740" w:rsidRPr="00DE22FC" w:rsidRDefault="002B35B5" w:rsidP="00553740">
            <w:pPr>
              <w:pStyle w:val="Bulletlistlevel1"/>
              <w:numPr>
                <w:ilvl w:val="0"/>
                <w:numId w:val="2"/>
              </w:numPr>
              <w:ind w:left="714" w:hanging="357"/>
              <w:rPr>
                <w:rFonts w:ascii="Lato" w:hAnsi="Lato"/>
                <w:i/>
                <w:iCs/>
                <w:lang w:val="fr-FR"/>
              </w:rPr>
            </w:pPr>
            <w:r>
              <w:rPr>
                <w:rFonts w:ascii="Lato" w:hAnsi="Lato"/>
                <w:i/>
                <w:iCs/>
                <w:lang w:val="fr-FR"/>
              </w:rPr>
              <w:t>Dans</w:t>
            </w:r>
            <w:r w:rsidR="00553740" w:rsidRPr="00DE22FC">
              <w:rPr>
                <w:rFonts w:ascii="Lato" w:hAnsi="Lato"/>
                <w:i/>
                <w:iCs/>
                <w:lang w:val="fr-FR"/>
              </w:rPr>
              <w:t xml:space="preserve"> quelle(s) langue(s) le packaging du produit est-il présenté ?</w:t>
            </w:r>
          </w:p>
          <w:p w14:paraId="34EB6445" w14:textId="56A1134F" w:rsidR="00553740" w:rsidRPr="00DE22FC" w:rsidRDefault="002B35B5" w:rsidP="00553740">
            <w:pPr>
              <w:pStyle w:val="Bulletlistlevel1"/>
              <w:numPr>
                <w:ilvl w:val="0"/>
                <w:numId w:val="2"/>
              </w:numPr>
              <w:ind w:left="714" w:hanging="357"/>
              <w:rPr>
                <w:rFonts w:ascii="Lato" w:hAnsi="Lato"/>
                <w:i/>
                <w:iCs/>
                <w:lang w:val="fr-FR"/>
              </w:rPr>
            </w:pPr>
            <w:r>
              <w:rPr>
                <w:rFonts w:ascii="Lato" w:hAnsi="Lato"/>
                <w:i/>
                <w:iCs/>
                <w:lang w:val="fr-FR"/>
              </w:rPr>
              <w:t>Dans</w:t>
            </w:r>
            <w:r w:rsidR="00553740" w:rsidRPr="00DE22FC">
              <w:rPr>
                <w:rFonts w:ascii="Lato" w:hAnsi="Lato"/>
                <w:i/>
                <w:iCs/>
                <w:lang w:val="fr-FR"/>
              </w:rPr>
              <w:t xml:space="preserve"> quelle(s) langue(s) le manuel d’utilisation est-il présenté ?</w:t>
            </w:r>
          </w:p>
          <w:p w14:paraId="4572861B" w14:textId="4A74D5A5" w:rsidR="00553740" w:rsidRPr="00DE22FC" w:rsidRDefault="002B35B5" w:rsidP="00553740">
            <w:pPr>
              <w:pStyle w:val="Bulletlistlevel1"/>
              <w:numPr>
                <w:ilvl w:val="0"/>
                <w:numId w:val="2"/>
              </w:numPr>
              <w:ind w:left="714" w:hanging="357"/>
              <w:rPr>
                <w:rFonts w:ascii="Lato" w:hAnsi="Lato"/>
                <w:i/>
                <w:iCs/>
                <w:lang w:val="fr-FR"/>
              </w:rPr>
            </w:pPr>
            <w:r>
              <w:rPr>
                <w:rFonts w:ascii="Lato" w:hAnsi="Lato"/>
                <w:i/>
                <w:iCs/>
                <w:lang w:val="fr-FR"/>
              </w:rPr>
              <w:t>Dans</w:t>
            </w:r>
            <w:r w:rsidR="00553740" w:rsidRPr="00DE22FC">
              <w:rPr>
                <w:rFonts w:ascii="Lato" w:hAnsi="Lato"/>
                <w:i/>
                <w:iCs/>
                <w:lang w:val="fr-FR"/>
              </w:rPr>
              <w:t xml:space="preserve"> quelle(s) langue(s) les outils marketing sont-ils rédigés (flyers, etc.) ?</w:t>
            </w:r>
          </w:p>
          <w:p w14:paraId="558F87E2"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Quels types de communication l’entreprise privilège-t-elle avec ses clients ?</w:t>
            </w:r>
          </w:p>
          <w:p w14:paraId="197DFBFD" w14:textId="05C520E0" w:rsidR="0098636D" w:rsidRPr="0098636D" w:rsidRDefault="0098636D" w:rsidP="0098636D">
            <w:pPr>
              <w:pStyle w:val="Bulletlistlevel1"/>
              <w:numPr>
                <w:ilvl w:val="0"/>
                <w:numId w:val="2"/>
              </w:numPr>
              <w:ind w:left="714" w:hanging="357"/>
              <w:rPr>
                <w:rFonts w:ascii="Lato" w:hAnsi="Lato"/>
                <w:i/>
                <w:iCs/>
                <w:lang w:val="fr-FR"/>
              </w:rPr>
            </w:pPr>
            <w:r w:rsidRPr="0098636D">
              <w:rPr>
                <w:rFonts w:ascii="Lato" w:hAnsi="Lato"/>
                <w:i/>
                <w:iCs/>
                <w:lang w:val="fr-FR"/>
              </w:rPr>
              <w:t xml:space="preserve">Un justificatif de vente est-il remis par l’entreprise au client final ? </w:t>
            </w:r>
          </w:p>
          <w:p w14:paraId="493C176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 contrat est-il accompagné des conditions générales de vente ? </w:t>
            </w:r>
          </w:p>
          <w:p w14:paraId="21599E03"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De quelle manière le client est-il informé de la collecte, du traitement et du partage de ses données à caractère personnel ?</w:t>
            </w:r>
          </w:p>
          <w:p w14:paraId="060F8E4B" w14:textId="77777777" w:rsidR="00553740" w:rsidRPr="00DE22FC" w:rsidRDefault="00553740" w:rsidP="008636EA">
            <w:pPr>
              <w:rPr>
                <w:rFonts w:ascii="Lato" w:hAnsi="Lato"/>
                <w:i/>
                <w:iCs/>
                <w:lang w:val="fr-FR"/>
              </w:rPr>
            </w:pPr>
            <w:r w:rsidRPr="00DE22FC">
              <w:rPr>
                <w:rFonts w:ascii="Lato" w:hAnsi="Lato"/>
                <w:i/>
                <w:iCs/>
                <w:lang w:val="fr-FR"/>
              </w:rPr>
              <w:t xml:space="preserve">Veuillez joindre : </w:t>
            </w:r>
          </w:p>
          <w:p w14:paraId="1DD2856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 contrat de vente type (si applicable) </w:t>
            </w:r>
          </w:p>
          <w:p w14:paraId="30537B35"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Les conditions générales de vente (si applicable) </w:t>
            </w:r>
          </w:p>
          <w:p w14:paraId="0DAA7719"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Manuels d’utilisation des produits vendus (si applicable)</w:t>
            </w:r>
          </w:p>
          <w:p w14:paraId="5FA7C19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Les différents outils marketing utilisés pour la communication avec les clients</w:t>
            </w:r>
          </w:p>
          <w:p w14:paraId="41B99617"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Support(s) d’information partagé avec les clients sur la collecte, le traitement et le partage de leurs données à caractère personnel (par exemple, charte, affiche, note, sms, contrat, etc.) (si applicable).</w:t>
            </w:r>
            <w:r w:rsidRPr="00DE22FC">
              <w:rPr>
                <w:rFonts w:ascii="Lato" w:hAnsi="Lato"/>
                <w:lang w:val="fr-FR"/>
              </w:rPr>
              <w:t xml:space="preserve"> </w:t>
            </w:r>
          </w:p>
        </w:tc>
      </w:tr>
      <w:tr w:rsidR="00553740" w:rsidRPr="00A0347D" w14:paraId="7A2E28F6" w14:textId="77777777" w:rsidTr="008636EA">
        <w:trPr>
          <w:jc w:val="center"/>
        </w:trPr>
        <w:tc>
          <w:tcPr>
            <w:tcW w:w="9010" w:type="dxa"/>
            <w:shd w:val="clear" w:color="auto" w:fill="197954"/>
            <w:vAlign w:val="center"/>
          </w:tcPr>
          <w:p w14:paraId="657FFD88"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Stratégie de distribution</w:t>
            </w:r>
          </w:p>
        </w:tc>
      </w:tr>
      <w:tr w:rsidR="00553740" w:rsidRPr="000B5CB6" w14:paraId="27D08BE6" w14:textId="77777777" w:rsidTr="008636EA">
        <w:trPr>
          <w:jc w:val="center"/>
        </w:trPr>
        <w:tc>
          <w:tcPr>
            <w:tcW w:w="9010" w:type="dxa"/>
            <w:vAlign w:val="center"/>
          </w:tcPr>
          <w:p w14:paraId="57E66E69" w14:textId="77777777" w:rsidR="00553740" w:rsidRPr="00DE22FC" w:rsidRDefault="00553740" w:rsidP="008636EA">
            <w:pPr>
              <w:jc w:val="left"/>
              <w:rPr>
                <w:rFonts w:ascii="Lato" w:hAnsi="Lato"/>
                <w:i/>
                <w:iCs/>
                <w:lang w:val="fr-FR"/>
              </w:rPr>
            </w:pPr>
            <w:r w:rsidRPr="00DE22FC">
              <w:rPr>
                <w:rFonts w:ascii="Lato" w:hAnsi="Lato"/>
                <w:i/>
                <w:iCs/>
                <w:color w:val="000000" w:themeColor="text1"/>
                <w:lang w:val="fr-FR"/>
              </w:rPr>
              <w:t xml:space="preserve">Stratégie de distribution des produits CPE qualifiés dans le cadre du fonds </w:t>
            </w:r>
            <w:proofErr w:type="spellStart"/>
            <w:r w:rsidRPr="00DE22FC">
              <w:rPr>
                <w:rFonts w:ascii="Lato" w:hAnsi="Lato"/>
                <w:i/>
                <w:iCs/>
                <w:color w:val="000000" w:themeColor="text1"/>
                <w:lang w:val="fr-FR"/>
              </w:rPr>
              <w:t>Arzikin</w:t>
            </w:r>
            <w:proofErr w:type="spellEnd"/>
            <w:r w:rsidRPr="00DE22FC">
              <w:rPr>
                <w:rFonts w:ascii="Lato" w:hAnsi="Lato"/>
                <w:i/>
                <w:iCs/>
                <w:color w:val="000000" w:themeColor="text1"/>
                <w:lang w:val="fr-FR"/>
              </w:rPr>
              <w:t xml:space="preserve"> </w:t>
            </w:r>
            <w:proofErr w:type="spellStart"/>
            <w:r w:rsidRPr="00DE22FC">
              <w:rPr>
                <w:rFonts w:ascii="Lato" w:hAnsi="Lato"/>
                <w:i/>
                <w:iCs/>
                <w:color w:val="000000" w:themeColor="text1"/>
                <w:lang w:val="fr-FR"/>
              </w:rPr>
              <w:t>Haske</w:t>
            </w:r>
            <w:proofErr w:type="spellEnd"/>
            <w:r w:rsidRPr="00DE22FC">
              <w:rPr>
                <w:rFonts w:ascii="Lato" w:hAnsi="Lato"/>
                <w:i/>
                <w:iCs/>
                <w:color w:val="000000" w:themeColor="text1"/>
                <w:lang w:val="fr-FR"/>
              </w:rPr>
              <w:t xml:space="preserve"> </w:t>
            </w:r>
            <w:r w:rsidRPr="00DE22FC">
              <w:rPr>
                <w:rFonts w:ascii="Lato" w:hAnsi="Lato"/>
                <w:i/>
                <w:iCs/>
                <w:lang w:val="fr-FR"/>
              </w:rPr>
              <w:t>jusqu’au</w:t>
            </w:r>
            <w:r w:rsidRPr="00DE22FC">
              <w:rPr>
                <w:rFonts w:ascii="Lato" w:hAnsi="Lato"/>
                <w:b/>
                <w:bCs/>
                <w:i/>
                <w:iCs/>
                <w:lang w:val="fr-FR"/>
              </w:rPr>
              <w:t xml:space="preserve"> 31 mars 2027</w:t>
            </w:r>
            <w:r w:rsidRPr="00DE22FC">
              <w:rPr>
                <w:rFonts w:ascii="Lato" w:hAnsi="Lato"/>
                <w:i/>
                <w:iCs/>
                <w:lang w:val="fr-FR"/>
              </w:rPr>
              <w:t xml:space="preserve"> : </w:t>
            </w:r>
          </w:p>
          <w:p w14:paraId="3E269487" w14:textId="77777777" w:rsidR="00553740" w:rsidRPr="00DE22FC" w:rsidRDefault="00553740" w:rsidP="00553740">
            <w:pPr>
              <w:pStyle w:val="Bulletlistlevel1"/>
              <w:numPr>
                <w:ilvl w:val="0"/>
                <w:numId w:val="2"/>
              </w:numPr>
              <w:ind w:left="714" w:hanging="357"/>
              <w:rPr>
                <w:rFonts w:ascii="Lato" w:hAnsi="Lato"/>
                <w:i/>
                <w:iCs/>
              </w:rPr>
            </w:pPr>
            <w:r w:rsidRPr="00DE22FC">
              <w:rPr>
                <w:rFonts w:ascii="Lato" w:hAnsi="Lato"/>
                <w:i/>
                <w:iCs/>
                <w:lang w:val="fr-CH"/>
              </w:rPr>
              <w:t xml:space="preserve">Quels sont les canaux de distribution de l’entreprise (points de distribution fixes, agents de vente, réseaux de partenaire(s), etc.) </w:t>
            </w:r>
            <w:r w:rsidRPr="00DE22FC">
              <w:rPr>
                <w:rFonts w:ascii="Lato" w:hAnsi="Lato"/>
                <w:i/>
                <w:iCs/>
              </w:rPr>
              <w:t xml:space="preserve">? </w:t>
            </w:r>
          </w:p>
          <w:p w14:paraId="691CC579"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Quelles sont les estimations de ventes totales par trimestre et par année ? Expliquez les variations de distributions par période s’il y en a.  </w:t>
            </w:r>
          </w:p>
          <w:p w14:paraId="0FD0A946"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fixe-t-elle des objectifs de ventes mensuelles par point de distribution fixe et par agent ? </w:t>
            </w:r>
          </w:p>
          <w:p w14:paraId="52FA8EA3"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Combien de points de distribution fixes l’entreprise -a-t-elle, et dans quelles zones/régions ? Est-il prévu l’établissement de nouveaux points de distribution ? </w:t>
            </w:r>
          </w:p>
          <w:p w14:paraId="713EE37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dispose-t-elle de partenariats pour la distribution des produits ? Si oui, présentez les détails du partenariat (durée, rôles, commissions, ventes estimées, approvisionnement, etc.) et veuillez joindre les contrats de partenariat. </w:t>
            </w:r>
          </w:p>
          <w:p w14:paraId="14AA68A4"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prévoie-t-elle de vendre des produits auprès d’autres distributeurs ou entreprises ? Si oui, veuillez joindre la liste des clients B-to-B. </w:t>
            </w:r>
          </w:p>
          <w:p w14:paraId="687D0576"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a-t-elle effectué une phase pilote pour tester la distribution de produits ? </w:t>
            </w:r>
          </w:p>
          <w:p w14:paraId="1F476E50"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lastRenderedPageBreak/>
              <w:t>Comment l’entreprise prévoie-t-elle d’atteindre les clients dans les zones reculées/éloignées du pays ?</w:t>
            </w:r>
          </w:p>
          <w:p w14:paraId="125FC2DD"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distribue-t-elle les mêmes produits dans toutes les zones/régions où elle est active ? </w:t>
            </w:r>
          </w:p>
          <w:p w14:paraId="7EC35CEA"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 xml:space="preserve">Pour les nouveaux entrants : quand l’entreprise compte-t-elle commencer la distribution des produits CPE ? </w:t>
            </w:r>
          </w:p>
        </w:tc>
      </w:tr>
      <w:tr w:rsidR="00553740" w:rsidRPr="000B5CB6" w14:paraId="6C2DACB6" w14:textId="77777777" w:rsidTr="008636EA">
        <w:trPr>
          <w:jc w:val="center"/>
        </w:trPr>
        <w:tc>
          <w:tcPr>
            <w:tcW w:w="9010" w:type="dxa"/>
            <w:shd w:val="clear" w:color="auto" w:fill="197954"/>
            <w:vAlign w:val="center"/>
          </w:tcPr>
          <w:p w14:paraId="0693B905"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lastRenderedPageBreak/>
              <w:t>Prix des produits et offre de solutions de financement des consommateurs</w:t>
            </w:r>
          </w:p>
        </w:tc>
      </w:tr>
      <w:tr w:rsidR="00553740" w:rsidRPr="000B5CB6" w14:paraId="5D7F968D" w14:textId="77777777" w:rsidTr="008636EA">
        <w:trPr>
          <w:jc w:val="center"/>
        </w:trPr>
        <w:tc>
          <w:tcPr>
            <w:tcW w:w="9010" w:type="dxa"/>
            <w:vAlign w:val="center"/>
          </w:tcPr>
          <w:p w14:paraId="2F47AF4A" w14:textId="77777777" w:rsidR="00553740" w:rsidRPr="00DE22FC" w:rsidRDefault="00553740" w:rsidP="008636EA">
            <w:pPr>
              <w:jc w:val="left"/>
              <w:rPr>
                <w:rFonts w:ascii="Lato" w:hAnsi="Lato"/>
                <w:lang w:val="fr-FR"/>
              </w:rPr>
            </w:pPr>
            <w:r w:rsidRPr="00DE22FC">
              <w:rPr>
                <w:rFonts w:ascii="Lato" w:hAnsi="Lato"/>
                <w:lang w:val="fr-FR"/>
              </w:rPr>
              <w:t xml:space="preserve">Présentation générale de la politique de tarification : </w:t>
            </w:r>
          </w:p>
          <w:p w14:paraId="6C1C7662"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Quels sont les critères pris en compte pour la fixation des prix ? </w:t>
            </w:r>
          </w:p>
          <w:p w14:paraId="1AF678E7" w14:textId="77777777" w:rsidR="00553740" w:rsidRPr="00DE22FC" w:rsidRDefault="00553740" w:rsidP="00553740">
            <w:pPr>
              <w:pStyle w:val="Bulletlistlevel1"/>
              <w:numPr>
                <w:ilvl w:val="0"/>
                <w:numId w:val="2"/>
              </w:numPr>
              <w:ind w:left="714" w:hanging="357"/>
              <w:rPr>
                <w:rFonts w:ascii="Lato" w:hAnsi="Lato"/>
                <w:lang w:val="fr-CH"/>
              </w:rPr>
            </w:pPr>
            <w:r w:rsidRPr="00DE22FC">
              <w:rPr>
                <w:rFonts w:ascii="Lato" w:hAnsi="Lato"/>
                <w:lang w:val="fr-CH"/>
              </w:rPr>
              <w:t>L’entreprise applique-t-elle différents prix pour un même produit (selon la région, par exemple) ? Si oui, quels sont les différents prix appliqués pour quels produits et selon quels critères sont-ils définis ?</w:t>
            </w:r>
          </w:p>
          <w:p w14:paraId="7C88ED96"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Quels sont les moyens de paiement que peuvent utiliser les clients (espèces, mobile money, agence de transfert d’argent, virement bancaire, etc.) ? </w:t>
            </w:r>
          </w:p>
          <w:p w14:paraId="2C0F921F" w14:textId="77777777" w:rsidR="00553740" w:rsidRPr="00DE22FC" w:rsidRDefault="00553740" w:rsidP="008636EA">
            <w:pPr>
              <w:pStyle w:val="Bulletlistlevel1"/>
              <w:ind w:left="714"/>
              <w:rPr>
                <w:rFonts w:ascii="Lato" w:hAnsi="Lato"/>
                <w:lang w:val="fr-FR"/>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56"/>
              <w:gridCol w:w="1757"/>
              <w:gridCol w:w="1757"/>
              <w:gridCol w:w="1757"/>
              <w:gridCol w:w="1757"/>
            </w:tblGrid>
            <w:tr w:rsidR="00553740" w:rsidRPr="000B5CB6" w14:paraId="5186D645" w14:textId="77777777" w:rsidTr="008636EA">
              <w:tc>
                <w:tcPr>
                  <w:tcW w:w="1756" w:type="dxa"/>
                  <w:vMerge w:val="restart"/>
                  <w:shd w:val="clear" w:color="auto" w:fill="197954"/>
                </w:tcPr>
                <w:p w14:paraId="6C65880D"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Nom du produit</w:t>
                  </w:r>
                </w:p>
              </w:tc>
              <w:tc>
                <w:tcPr>
                  <w:tcW w:w="1757" w:type="dxa"/>
                  <w:vMerge w:val="restart"/>
                  <w:shd w:val="clear" w:color="auto" w:fill="197954"/>
                </w:tcPr>
                <w:p w14:paraId="0E213DEE"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Prix d’achat en FCFA</w:t>
                  </w:r>
                </w:p>
              </w:tc>
              <w:tc>
                <w:tcPr>
                  <w:tcW w:w="5271" w:type="dxa"/>
                  <w:gridSpan w:val="3"/>
                  <w:shd w:val="clear" w:color="auto" w:fill="197954"/>
                </w:tcPr>
                <w:p w14:paraId="2C5199D2"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Prix pour les consommateurs en FCFA</w:t>
                  </w:r>
                </w:p>
              </w:tc>
            </w:tr>
            <w:tr w:rsidR="00553740" w:rsidRPr="000B5CB6" w14:paraId="70B287B6" w14:textId="77777777" w:rsidTr="008636EA">
              <w:tc>
                <w:tcPr>
                  <w:tcW w:w="1756" w:type="dxa"/>
                  <w:vMerge/>
                  <w:shd w:val="clear" w:color="auto" w:fill="197954"/>
                </w:tcPr>
                <w:p w14:paraId="3CD6EBC2" w14:textId="77777777" w:rsidR="00553740" w:rsidRPr="00DE22FC" w:rsidRDefault="00553740" w:rsidP="008636EA">
                  <w:pPr>
                    <w:rPr>
                      <w:rFonts w:ascii="Lato" w:hAnsi="Lato"/>
                      <w:b/>
                      <w:bCs/>
                      <w:color w:val="FFFFFF" w:themeColor="background1"/>
                      <w:lang w:val="fr-FR"/>
                    </w:rPr>
                  </w:pPr>
                </w:p>
              </w:tc>
              <w:tc>
                <w:tcPr>
                  <w:tcW w:w="1757" w:type="dxa"/>
                  <w:vMerge/>
                  <w:shd w:val="clear" w:color="auto" w:fill="197954"/>
                </w:tcPr>
                <w:p w14:paraId="1C1F5163" w14:textId="77777777" w:rsidR="00553740" w:rsidRPr="00DE22FC" w:rsidRDefault="00553740" w:rsidP="008636EA">
                  <w:pPr>
                    <w:rPr>
                      <w:rFonts w:ascii="Lato" w:hAnsi="Lato"/>
                      <w:b/>
                      <w:bCs/>
                      <w:color w:val="FFFFFF" w:themeColor="background1"/>
                      <w:lang w:val="fr-FR"/>
                    </w:rPr>
                  </w:pPr>
                </w:p>
              </w:tc>
              <w:tc>
                <w:tcPr>
                  <w:tcW w:w="1757" w:type="dxa"/>
                  <w:shd w:val="clear" w:color="auto" w:fill="197954"/>
                </w:tcPr>
                <w:p w14:paraId="7882099E"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Prix cash</w:t>
                  </w:r>
                </w:p>
              </w:tc>
              <w:tc>
                <w:tcPr>
                  <w:tcW w:w="1757" w:type="dxa"/>
                  <w:shd w:val="clear" w:color="auto" w:fill="197954"/>
                </w:tcPr>
                <w:p w14:paraId="2FB7FD9E"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Prix non cash si applicable</w:t>
                  </w:r>
                </w:p>
              </w:tc>
              <w:tc>
                <w:tcPr>
                  <w:tcW w:w="1757" w:type="dxa"/>
                  <w:shd w:val="clear" w:color="auto" w:fill="197954"/>
                </w:tcPr>
                <w:p w14:paraId="40895C9B"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Conditions non cash si applicable</w:t>
                  </w:r>
                </w:p>
              </w:tc>
            </w:tr>
            <w:tr w:rsidR="00553740" w:rsidRPr="000B5CB6" w14:paraId="26EF12ED" w14:textId="77777777" w:rsidTr="008636EA">
              <w:tc>
                <w:tcPr>
                  <w:tcW w:w="1756" w:type="dxa"/>
                </w:tcPr>
                <w:p w14:paraId="0C0D566B" w14:textId="77777777" w:rsidR="00553740" w:rsidRPr="00DE22FC" w:rsidRDefault="00553740" w:rsidP="008636EA">
                  <w:pPr>
                    <w:rPr>
                      <w:rFonts w:ascii="Lato" w:hAnsi="Lato"/>
                      <w:lang w:val="fr-FR"/>
                    </w:rPr>
                  </w:pPr>
                  <w:r w:rsidRPr="00DE22FC">
                    <w:rPr>
                      <w:rFonts w:ascii="Lato" w:hAnsi="Lato"/>
                      <w:lang w:val="fr-FR"/>
                    </w:rPr>
                    <w:t>Produit 1</w:t>
                  </w:r>
                </w:p>
              </w:tc>
              <w:tc>
                <w:tcPr>
                  <w:tcW w:w="1757" w:type="dxa"/>
                </w:tcPr>
                <w:p w14:paraId="76B8FFBD" w14:textId="77777777" w:rsidR="00553740" w:rsidRPr="00DE22FC" w:rsidRDefault="00553740" w:rsidP="008636EA">
                  <w:pPr>
                    <w:rPr>
                      <w:rFonts w:ascii="Lato" w:hAnsi="Lato"/>
                      <w:lang w:val="fr-FR"/>
                    </w:rPr>
                  </w:pPr>
                </w:p>
              </w:tc>
              <w:tc>
                <w:tcPr>
                  <w:tcW w:w="1757" w:type="dxa"/>
                </w:tcPr>
                <w:p w14:paraId="3237F0B2" w14:textId="77777777" w:rsidR="00553740" w:rsidRPr="00DE22FC" w:rsidRDefault="00553740" w:rsidP="008636EA">
                  <w:pPr>
                    <w:rPr>
                      <w:rFonts w:ascii="Lato" w:hAnsi="Lato"/>
                      <w:lang w:val="fr-FR"/>
                    </w:rPr>
                  </w:pPr>
                </w:p>
              </w:tc>
              <w:tc>
                <w:tcPr>
                  <w:tcW w:w="1757" w:type="dxa"/>
                </w:tcPr>
                <w:p w14:paraId="271999E2" w14:textId="77777777" w:rsidR="00553740" w:rsidRPr="00DE22FC" w:rsidRDefault="00553740" w:rsidP="008636EA">
                  <w:pPr>
                    <w:rPr>
                      <w:rFonts w:ascii="Lato" w:hAnsi="Lato"/>
                      <w:highlight w:val="yellow"/>
                      <w:lang w:val="fr-FR"/>
                    </w:rPr>
                  </w:pPr>
                  <w:r w:rsidRPr="00DE22FC">
                    <w:rPr>
                      <w:rFonts w:ascii="Lato" w:hAnsi="Lato"/>
                      <w:highlight w:val="yellow"/>
                      <w:lang w:val="fr-FR"/>
                    </w:rPr>
                    <w:t>Par exemple 390,000 FCFA</w:t>
                  </w:r>
                </w:p>
              </w:tc>
              <w:tc>
                <w:tcPr>
                  <w:tcW w:w="1757" w:type="dxa"/>
                </w:tcPr>
                <w:p w14:paraId="1C3135F1" w14:textId="77777777" w:rsidR="00553740" w:rsidRPr="00DE22FC" w:rsidRDefault="00553740" w:rsidP="008636EA">
                  <w:pPr>
                    <w:rPr>
                      <w:rFonts w:ascii="Lato" w:hAnsi="Lato"/>
                      <w:highlight w:val="yellow"/>
                      <w:lang w:val="fr-FR"/>
                    </w:rPr>
                  </w:pPr>
                  <w:r w:rsidRPr="00DE22FC">
                    <w:rPr>
                      <w:rFonts w:ascii="Lato" w:hAnsi="Lato"/>
                      <w:highlight w:val="yellow"/>
                      <w:lang w:val="fr-FR"/>
                    </w:rPr>
                    <w:t>Par exemple PAYGO 30,000 FCFA + 1000 FCFA*360 jours</w:t>
                  </w:r>
                </w:p>
              </w:tc>
            </w:tr>
            <w:tr w:rsidR="00553740" w:rsidRPr="000B5CB6" w14:paraId="6E6D7CC8" w14:textId="77777777" w:rsidTr="008636EA">
              <w:tc>
                <w:tcPr>
                  <w:tcW w:w="1756" w:type="dxa"/>
                </w:tcPr>
                <w:p w14:paraId="3CB5E6AA" w14:textId="77777777" w:rsidR="00553740" w:rsidRPr="00DE22FC" w:rsidRDefault="00553740" w:rsidP="008636EA">
                  <w:pPr>
                    <w:rPr>
                      <w:rFonts w:ascii="Lato" w:hAnsi="Lato"/>
                      <w:lang w:val="fr-FR"/>
                    </w:rPr>
                  </w:pPr>
                  <w:r w:rsidRPr="00DE22FC">
                    <w:rPr>
                      <w:rFonts w:ascii="Lato" w:hAnsi="Lato"/>
                      <w:lang w:val="fr-FR"/>
                    </w:rPr>
                    <w:t>Produit 2</w:t>
                  </w:r>
                </w:p>
              </w:tc>
              <w:tc>
                <w:tcPr>
                  <w:tcW w:w="1757" w:type="dxa"/>
                </w:tcPr>
                <w:p w14:paraId="295ED60F" w14:textId="77777777" w:rsidR="00553740" w:rsidRPr="00DE22FC" w:rsidRDefault="00553740" w:rsidP="008636EA">
                  <w:pPr>
                    <w:rPr>
                      <w:rFonts w:ascii="Lato" w:hAnsi="Lato"/>
                      <w:lang w:val="fr-FR"/>
                    </w:rPr>
                  </w:pPr>
                </w:p>
              </w:tc>
              <w:tc>
                <w:tcPr>
                  <w:tcW w:w="1757" w:type="dxa"/>
                </w:tcPr>
                <w:p w14:paraId="3646D02C" w14:textId="77777777" w:rsidR="00553740" w:rsidRPr="00DE22FC" w:rsidRDefault="00553740" w:rsidP="008636EA">
                  <w:pPr>
                    <w:rPr>
                      <w:rFonts w:ascii="Lato" w:hAnsi="Lato"/>
                      <w:lang w:val="fr-FR"/>
                    </w:rPr>
                  </w:pPr>
                </w:p>
              </w:tc>
              <w:tc>
                <w:tcPr>
                  <w:tcW w:w="1757" w:type="dxa"/>
                </w:tcPr>
                <w:p w14:paraId="55ACEFD7" w14:textId="77777777" w:rsidR="00553740" w:rsidRPr="00DE22FC" w:rsidRDefault="00553740" w:rsidP="008636EA">
                  <w:pPr>
                    <w:rPr>
                      <w:rFonts w:ascii="Lato" w:hAnsi="Lato"/>
                      <w:lang w:val="fr-FR"/>
                    </w:rPr>
                  </w:pPr>
                </w:p>
              </w:tc>
              <w:tc>
                <w:tcPr>
                  <w:tcW w:w="1757" w:type="dxa"/>
                </w:tcPr>
                <w:p w14:paraId="6679EC5C" w14:textId="77777777" w:rsidR="00553740" w:rsidRPr="00DE22FC" w:rsidRDefault="00553740" w:rsidP="008636EA">
                  <w:pPr>
                    <w:rPr>
                      <w:rFonts w:ascii="Lato" w:hAnsi="Lato"/>
                      <w:lang w:val="fr-FR"/>
                    </w:rPr>
                  </w:pPr>
                </w:p>
              </w:tc>
            </w:tr>
            <w:tr w:rsidR="00553740" w:rsidRPr="000B5CB6" w14:paraId="24F2D2D9" w14:textId="77777777" w:rsidTr="008636EA">
              <w:tc>
                <w:tcPr>
                  <w:tcW w:w="1756" w:type="dxa"/>
                </w:tcPr>
                <w:p w14:paraId="7958EC0E" w14:textId="77777777" w:rsidR="00553740" w:rsidRPr="00DE22FC" w:rsidRDefault="00553740" w:rsidP="008636EA">
                  <w:pPr>
                    <w:rPr>
                      <w:rFonts w:ascii="Lato" w:hAnsi="Lato"/>
                      <w:lang w:val="fr-FR"/>
                    </w:rPr>
                  </w:pPr>
                  <w:r w:rsidRPr="00DE22FC">
                    <w:rPr>
                      <w:rFonts w:ascii="Lato" w:hAnsi="Lato"/>
                      <w:lang w:val="fr-FR"/>
                    </w:rPr>
                    <w:t>Produit 3</w:t>
                  </w:r>
                </w:p>
              </w:tc>
              <w:tc>
                <w:tcPr>
                  <w:tcW w:w="1757" w:type="dxa"/>
                </w:tcPr>
                <w:p w14:paraId="6364C866" w14:textId="77777777" w:rsidR="00553740" w:rsidRPr="00DE22FC" w:rsidRDefault="00553740" w:rsidP="008636EA">
                  <w:pPr>
                    <w:rPr>
                      <w:rFonts w:ascii="Lato" w:hAnsi="Lato"/>
                      <w:lang w:val="fr-FR"/>
                    </w:rPr>
                  </w:pPr>
                </w:p>
              </w:tc>
              <w:tc>
                <w:tcPr>
                  <w:tcW w:w="1757" w:type="dxa"/>
                </w:tcPr>
                <w:p w14:paraId="2C68DFE0" w14:textId="77777777" w:rsidR="00553740" w:rsidRPr="00DE22FC" w:rsidRDefault="00553740" w:rsidP="008636EA">
                  <w:pPr>
                    <w:rPr>
                      <w:rFonts w:ascii="Lato" w:hAnsi="Lato"/>
                      <w:lang w:val="fr-FR"/>
                    </w:rPr>
                  </w:pPr>
                </w:p>
              </w:tc>
              <w:tc>
                <w:tcPr>
                  <w:tcW w:w="1757" w:type="dxa"/>
                </w:tcPr>
                <w:p w14:paraId="4E6160A7" w14:textId="77777777" w:rsidR="00553740" w:rsidRPr="00DE22FC" w:rsidRDefault="00553740" w:rsidP="008636EA">
                  <w:pPr>
                    <w:rPr>
                      <w:rFonts w:ascii="Lato" w:hAnsi="Lato"/>
                      <w:lang w:val="fr-FR"/>
                    </w:rPr>
                  </w:pPr>
                </w:p>
              </w:tc>
              <w:tc>
                <w:tcPr>
                  <w:tcW w:w="1757" w:type="dxa"/>
                </w:tcPr>
                <w:p w14:paraId="08C5BD10" w14:textId="77777777" w:rsidR="00553740" w:rsidRPr="00DE22FC" w:rsidRDefault="00553740" w:rsidP="008636EA">
                  <w:pPr>
                    <w:rPr>
                      <w:rFonts w:ascii="Lato" w:hAnsi="Lato"/>
                      <w:lang w:val="fr-FR"/>
                    </w:rPr>
                  </w:pPr>
                </w:p>
              </w:tc>
            </w:tr>
            <w:tr w:rsidR="00553740" w:rsidRPr="000B5CB6" w14:paraId="2EC0039C" w14:textId="77777777" w:rsidTr="008636EA">
              <w:tc>
                <w:tcPr>
                  <w:tcW w:w="1756" w:type="dxa"/>
                </w:tcPr>
                <w:p w14:paraId="128FA5FA" w14:textId="77777777" w:rsidR="00553740" w:rsidRPr="00DE22FC" w:rsidRDefault="00553740" w:rsidP="008636EA">
                  <w:pPr>
                    <w:rPr>
                      <w:rFonts w:ascii="Lato" w:hAnsi="Lato"/>
                      <w:lang w:val="fr-FR"/>
                    </w:rPr>
                  </w:pPr>
                  <w:r w:rsidRPr="00DE22FC">
                    <w:rPr>
                      <w:rFonts w:ascii="Lato" w:hAnsi="Lato"/>
                      <w:lang w:val="fr-FR"/>
                    </w:rPr>
                    <w:t>…</w:t>
                  </w:r>
                </w:p>
              </w:tc>
              <w:tc>
                <w:tcPr>
                  <w:tcW w:w="1757" w:type="dxa"/>
                </w:tcPr>
                <w:p w14:paraId="2BDF24D0" w14:textId="77777777" w:rsidR="00553740" w:rsidRPr="00DE22FC" w:rsidRDefault="00553740" w:rsidP="008636EA">
                  <w:pPr>
                    <w:rPr>
                      <w:rFonts w:ascii="Lato" w:hAnsi="Lato"/>
                      <w:lang w:val="fr-FR"/>
                    </w:rPr>
                  </w:pPr>
                </w:p>
              </w:tc>
              <w:tc>
                <w:tcPr>
                  <w:tcW w:w="1757" w:type="dxa"/>
                </w:tcPr>
                <w:p w14:paraId="2A9413DC" w14:textId="77777777" w:rsidR="00553740" w:rsidRPr="00DE22FC" w:rsidRDefault="00553740" w:rsidP="008636EA">
                  <w:pPr>
                    <w:rPr>
                      <w:rFonts w:ascii="Lato" w:hAnsi="Lato"/>
                      <w:lang w:val="fr-FR"/>
                    </w:rPr>
                  </w:pPr>
                </w:p>
              </w:tc>
              <w:tc>
                <w:tcPr>
                  <w:tcW w:w="1757" w:type="dxa"/>
                </w:tcPr>
                <w:p w14:paraId="0DCA9FAA" w14:textId="77777777" w:rsidR="00553740" w:rsidRPr="00DE22FC" w:rsidRDefault="00553740" w:rsidP="008636EA">
                  <w:pPr>
                    <w:rPr>
                      <w:rFonts w:ascii="Lato" w:hAnsi="Lato"/>
                      <w:lang w:val="fr-FR"/>
                    </w:rPr>
                  </w:pPr>
                </w:p>
              </w:tc>
              <w:tc>
                <w:tcPr>
                  <w:tcW w:w="1757" w:type="dxa"/>
                </w:tcPr>
                <w:p w14:paraId="315BEDD6" w14:textId="77777777" w:rsidR="00553740" w:rsidRPr="00DE22FC" w:rsidRDefault="00553740" w:rsidP="008636EA">
                  <w:pPr>
                    <w:rPr>
                      <w:rFonts w:ascii="Lato" w:hAnsi="Lato"/>
                      <w:lang w:val="fr-FR"/>
                    </w:rPr>
                  </w:pPr>
                </w:p>
              </w:tc>
            </w:tr>
          </w:tbl>
          <w:p w14:paraId="17573B7C" w14:textId="77777777" w:rsidR="00553740" w:rsidRPr="00DE22FC" w:rsidRDefault="00553740" w:rsidP="008636EA">
            <w:pPr>
              <w:rPr>
                <w:rFonts w:ascii="Lato" w:hAnsi="Lato"/>
                <w:lang w:val="fr-FR"/>
              </w:rPr>
            </w:pPr>
          </w:p>
          <w:p w14:paraId="0891C64A" w14:textId="77777777" w:rsidR="00553740" w:rsidRPr="00DE22FC" w:rsidRDefault="00553740" w:rsidP="008636EA">
            <w:pPr>
              <w:rPr>
                <w:rFonts w:ascii="Lato" w:hAnsi="Lato"/>
                <w:lang w:val="fr-FR"/>
              </w:rPr>
            </w:pPr>
            <w:r w:rsidRPr="00DE22FC">
              <w:rPr>
                <w:rFonts w:ascii="Lato" w:hAnsi="Lato"/>
                <w:lang w:val="fr-FR"/>
              </w:rPr>
              <w:t xml:space="preserve">Présentation de la structure de coût : </w:t>
            </w:r>
          </w:p>
          <w:p w14:paraId="5B70A7DF"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Présentez les coûts de chaque produit (coût d’achat, coûts de distribution, coûts indirects) ainsi que les marges (marge brut et marge net). </w:t>
            </w:r>
          </w:p>
          <w:p w14:paraId="0BE50F8D" w14:textId="77777777" w:rsidR="00553740" w:rsidRPr="00DE22FC" w:rsidRDefault="00553740" w:rsidP="008636EA">
            <w:pPr>
              <w:rPr>
                <w:rFonts w:ascii="Lato" w:hAnsi="Lato"/>
                <w:lang w:val="fr-FR"/>
              </w:rPr>
            </w:pPr>
            <w:r w:rsidRPr="00DE22FC">
              <w:rPr>
                <w:rFonts w:ascii="Lato" w:hAnsi="Lato"/>
                <w:lang w:val="fr-FR"/>
              </w:rPr>
              <w:t>Veuillez remplir le tableau ci-dessous permettant d’analyser les coûts de chaque produit distribué. A compléter et à transmettre également au fonds ARZIKIN HASKE lors du rajout de nouveau produit.</w:t>
            </w:r>
          </w:p>
          <w:tbl>
            <w:tblPr>
              <w:tblW w:w="87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44"/>
              <w:gridCol w:w="1276"/>
              <w:gridCol w:w="1143"/>
              <w:gridCol w:w="1263"/>
              <w:gridCol w:w="1258"/>
            </w:tblGrid>
            <w:tr w:rsidR="00553740" w:rsidRPr="00DE22FC" w14:paraId="0B9B15E0" w14:textId="77777777" w:rsidTr="008636EA">
              <w:trPr>
                <w:trHeight w:val="300"/>
              </w:trPr>
              <w:tc>
                <w:tcPr>
                  <w:tcW w:w="3844" w:type="dxa"/>
                  <w:shd w:val="clear" w:color="auto" w:fill="197954"/>
                  <w:noWrap/>
                  <w:vAlign w:val="center"/>
                </w:tcPr>
                <w:p w14:paraId="6D923929" w14:textId="77777777" w:rsidR="00553740" w:rsidRPr="00DE22FC" w:rsidRDefault="00553740" w:rsidP="008636EA">
                  <w:pPr>
                    <w:spacing w:after="0" w:line="240" w:lineRule="auto"/>
                    <w:jc w:val="center"/>
                    <w:rPr>
                      <w:rFonts w:ascii="Lato" w:hAnsi="Lato"/>
                      <w:b/>
                      <w:bCs/>
                      <w:lang w:val="fr-FR"/>
                    </w:rPr>
                  </w:pPr>
                  <w:r w:rsidRPr="00DE22FC">
                    <w:rPr>
                      <w:rFonts w:ascii="Lato" w:hAnsi="Lato"/>
                      <w:b/>
                      <w:bCs/>
                      <w:color w:val="FFFFFF" w:themeColor="background1"/>
                      <w:lang w:val="fr-FR"/>
                    </w:rPr>
                    <w:t>Structure de coût</w:t>
                  </w:r>
                </w:p>
              </w:tc>
              <w:tc>
                <w:tcPr>
                  <w:tcW w:w="1276" w:type="dxa"/>
                  <w:shd w:val="clear" w:color="auto" w:fill="197954"/>
                  <w:noWrap/>
                  <w:vAlign w:val="center"/>
                </w:tcPr>
                <w:p w14:paraId="1DA7C8CA" w14:textId="77777777" w:rsidR="00553740" w:rsidRPr="00DE22FC" w:rsidRDefault="00553740" w:rsidP="008636EA">
                  <w:pPr>
                    <w:spacing w:after="0" w:line="240" w:lineRule="auto"/>
                    <w:jc w:val="center"/>
                    <w:rPr>
                      <w:rFonts w:ascii="Lato" w:hAnsi="Lato"/>
                      <w:b/>
                      <w:bCs/>
                      <w:color w:val="FFFFFF" w:themeColor="background1"/>
                      <w:lang w:val="fr-FR"/>
                    </w:rPr>
                  </w:pPr>
                  <w:r w:rsidRPr="00DE22FC">
                    <w:rPr>
                      <w:rFonts w:ascii="Lato" w:hAnsi="Lato"/>
                      <w:b/>
                      <w:bCs/>
                      <w:color w:val="FFFFFF" w:themeColor="background1"/>
                      <w:lang w:val="fr-FR"/>
                    </w:rPr>
                    <w:t>Produit 1</w:t>
                  </w:r>
                </w:p>
              </w:tc>
              <w:tc>
                <w:tcPr>
                  <w:tcW w:w="1143" w:type="dxa"/>
                  <w:shd w:val="clear" w:color="auto" w:fill="197954"/>
                </w:tcPr>
                <w:p w14:paraId="48CEC0A1" w14:textId="77777777" w:rsidR="00553740" w:rsidRPr="00DE22FC" w:rsidRDefault="00553740" w:rsidP="008636EA">
                  <w:pPr>
                    <w:spacing w:after="0" w:line="240" w:lineRule="auto"/>
                    <w:jc w:val="center"/>
                    <w:rPr>
                      <w:rFonts w:ascii="Lato" w:hAnsi="Lato"/>
                      <w:b/>
                      <w:bCs/>
                      <w:color w:val="FFFFFF" w:themeColor="background1"/>
                      <w:lang w:val="fr-FR"/>
                    </w:rPr>
                  </w:pPr>
                  <w:r w:rsidRPr="00DE22FC">
                    <w:rPr>
                      <w:rFonts w:ascii="Lato" w:hAnsi="Lato"/>
                      <w:b/>
                      <w:bCs/>
                      <w:color w:val="FFFFFF" w:themeColor="background1"/>
                      <w:lang w:val="fr-FR"/>
                    </w:rPr>
                    <w:t>Produit 2</w:t>
                  </w:r>
                </w:p>
              </w:tc>
              <w:tc>
                <w:tcPr>
                  <w:tcW w:w="1263" w:type="dxa"/>
                  <w:shd w:val="clear" w:color="auto" w:fill="197954"/>
                </w:tcPr>
                <w:p w14:paraId="3EC0B2C3" w14:textId="77777777" w:rsidR="00553740" w:rsidRPr="00DE22FC" w:rsidRDefault="00553740" w:rsidP="008636EA">
                  <w:pPr>
                    <w:spacing w:after="0" w:line="240" w:lineRule="auto"/>
                    <w:jc w:val="center"/>
                    <w:rPr>
                      <w:rFonts w:ascii="Lato" w:hAnsi="Lato"/>
                      <w:b/>
                      <w:bCs/>
                      <w:color w:val="FFFFFF" w:themeColor="background1"/>
                      <w:lang w:val="fr-FR"/>
                    </w:rPr>
                  </w:pPr>
                  <w:r w:rsidRPr="00DE22FC">
                    <w:rPr>
                      <w:rFonts w:ascii="Lato" w:hAnsi="Lato"/>
                      <w:b/>
                      <w:bCs/>
                      <w:color w:val="FFFFFF" w:themeColor="background1"/>
                      <w:lang w:val="fr-FR"/>
                    </w:rPr>
                    <w:t>Produit 3</w:t>
                  </w:r>
                </w:p>
              </w:tc>
              <w:tc>
                <w:tcPr>
                  <w:tcW w:w="1258" w:type="dxa"/>
                  <w:shd w:val="clear" w:color="auto" w:fill="197954"/>
                </w:tcPr>
                <w:p w14:paraId="0196A741" w14:textId="77777777" w:rsidR="00553740" w:rsidRPr="00DE22FC" w:rsidRDefault="00553740" w:rsidP="008636EA">
                  <w:pPr>
                    <w:spacing w:after="0" w:line="240" w:lineRule="auto"/>
                    <w:jc w:val="center"/>
                    <w:rPr>
                      <w:rFonts w:ascii="Lato" w:hAnsi="Lato"/>
                      <w:b/>
                      <w:bCs/>
                      <w:color w:val="FFFFFF" w:themeColor="background1"/>
                      <w:lang w:val="fr-FR"/>
                    </w:rPr>
                  </w:pPr>
                  <w:r w:rsidRPr="00DE22FC">
                    <w:rPr>
                      <w:rFonts w:ascii="Lato" w:hAnsi="Lato"/>
                      <w:b/>
                      <w:bCs/>
                      <w:color w:val="FFFFFF" w:themeColor="background1"/>
                      <w:lang w:val="fr-FR"/>
                    </w:rPr>
                    <w:t>Produit 4</w:t>
                  </w:r>
                </w:p>
              </w:tc>
            </w:tr>
            <w:tr w:rsidR="00553740" w:rsidRPr="00DE22FC" w14:paraId="141B74EB" w14:textId="77777777" w:rsidTr="008636EA">
              <w:trPr>
                <w:trHeight w:val="300"/>
              </w:trPr>
              <w:tc>
                <w:tcPr>
                  <w:tcW w:w="3844" w:type="dxa"/>
                  <w:shd w:val="clear" w:color="000000" w:fill="D9D9D9"/>
                  <w:noWrap/>
                  <w:vAlign w:val="center"/>
                  <w:hideMark/>
                </w:tcPr>
                <w:p w14:paraId="57A2DAC3" w14:textId="77777777" w:rsidR="00553740" w:rsidRPr="00DE22FC" w:rsidRDefault="00553740" w:rsidP="008636EA">
                  <w:pPr>
                    <w:spacing w:after="0" w:line="240" w:lineRule="auto"/>
                    <w:jc w:val="center"/>
                    <w:rPr>
                      <w:rFonts w:ascii="Lato" w:hAnsi="Lato"/>
                      <w:lang w:val="fr-FR"/>
                    </w:rPr>
                  </w:pPr>
                  <w:r w:rsidRPr="00DE22FC">
                    <w:rPr>
                      <w:rFonts w:ascii="Lato" w:hAnsi="Lato"/>
                      <w:lang w:val="fr-FR"/>
                    </w:rPr>
                    <w:t>Coût de revient</w:t>
                  </w:r>
                </w:p>
              </w:tc>
              <w:tc>
                <w:tcPr>
                  <w:tcW w:w="1276" w:type="dxa"/>
                  <w:shd w:val="clear" w:color="000000" w:fill="D9D9D9"/>
                  <w:noWrap/>
                  <w:vAlign w:val="center"/>
                </w:tcPr>
                <w:p w14:paraId="1DAF4C83" w14:textId="77777777" w:rsidR="00553740" w:rsidRPr="00DE22FC" w:rsidRDefault="00553740" w:rsidP="008636EA">
                  <w:pPr>
                    <w:spacing w:after="0" w:line="240" w:lineRule="auto"/>
                    <w:jc w:val="center"/>
                    <w:rPr>
                      <w:rFonts w:ascii="Lato" w:hAnsi="Lato"/>
                      <w:lang w:val="fr-FR"/>
                    </w:rPr>
                  </w:pPr>
                </w:p>
              </w:tc>
              <w:tc>
                <w:tcPr>
                  <w:tcW w:w="1143" w:type="dxa"/>
                  <w:shd w:val="clear" w:color="000000" w:fill="D9D9D9"/>
                </w:tcPr>
                <w:p w14:paraId="6916FB67" w14:textId="77777777" w:rsidR="00553740" w:rsidRPr="00DE22FC" w:rsidRDefault="00553740" w:rsidP="008636EA">
                  <w:pPr>
                    <w:spacing w:after="0" w:line="240" w:lineRule="auto"/>
                    <w:jc w:val="center"/>
                    <w:rPr>
                      <w:rFonts w:ascii="Lato" w:hAnsi="Lato"/>
                      <w:lang w:val="fr-FR"/>
                    </w:rPr>
                  </w:pPr>
                </w:p>
              </w:tc>
              <w:tc>
                <w:tcPr>
                  <w:tcW w:w="1263" w:type="dxa"/>
                  <w:shd w:val="clear" w:color="000000" w:fill="D9D9D9"/>
                </w:tcPr>
                <w:p w14:paraId="31B79900" w14:textId="77777777" w:rsidR="00553740" w:rsidRPr="00DE22FC" w:rsidRDefault="00553740" w:rsidP="008636EA">
                  <w:pPr>
                    <w:spacing w:after="0" w:line="240" w:lineRule="auto"/>
                    <w:jc w:val="center"/>
                    <w:rPr>
                      <w:rFonts w:ascii="Lato" w:hAnsi="Lato"/>
                      <w:lang w:val="fr-FR"/>
                    </w:rPr>
                  </w:pPr>
                </w:p>
              </w:tc>
              <w:tc>
                <w:tcPr>
                  <w:tcW w:w="1258" w:type="dxa"/>
                  <w:shd w:val="clear" w:color="000000" w:fill="D9D9D9"/>
                </w:tcPr>
                <w:p w14:paraId="6B757521" w14:textId="77777777" w:rsidR="00553740" w:rsidRPr="00DE22FC" w:rsidRDefault="00553740" w:rsidP="008636EA">
                  <w:pPr>
                    <w:spacing w:after="0" w:line="240" w:lineRule="auto"/>
                    <w:jc w:val="center"/>
                    <w:rPr>
                      <w:rFonts w:ascii="Lato" w:hAnsi="Lato"/>
                      <w:lang w:val="fr-FR"/>
                    </w:rPr>
                  </w:pPr>
                </w:p>
              </w:tc>
            </w:tr>
            <w:tr w:rsidR="00553740" w:rsidRPr="000B5CB6" w14:paraId="636B5B95" w14:textId="77777777" w:rsidTr="008636EA">
              <w:trPr>
                <w:trHeight w:val="300"/>
              </w:trPr>
              <w:tc>
                <w:tcPr>
                  <w:tcW w:w="3844" w:type="dxa"/>
                  <w:noWrap/>
                  <w:vAlign w:val="center"/>
                  <w:hideMark/>
                </w:tcPr>
                <w:p w14:paraId="7C610D7F"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Prix achat fournisseur (Prix FOB)</w:t>
                  </w:r>
                </w:p>
              </w:tc>
              <w:tc>
                <w:tcPr>
                  <w:tcW w:w="1276" w:type="dxa"/>
                  <w:noWrap/>
                  <w:vAlign w:val="center"/>
                </w:tcPr>
                <w:p w14:paraId="324FAED5" w14:textId="77777777" w:rsidR="00553740" w:rsidRPr="00DE22FC" w:rsidRDefault="00553740" w:rsidP="008636EA">
                  <w:pPr>
                    <w:spacing w:after="0" w:line="240" w:lineRule="auto"/>
                    <w:jc w:val="center"/>
                    <w:rPr>
                      <w:rFonts w:ascii="Lato" w:hAnsi="Lato"/>
                      <w:lang w:val="fr-FR"/>
                    </w:rPr>
                  </w:pPr>
                </w:p>
              </w:tc>
              <w:tc>
                <w:tcPr>
                  <w:tcW w:w="1143" w:type="dxa"/>
                </w:tcPr>
                <w:p w14:paraId="35F2F839" w14:textId="77777777" w:rsidR="00553740" w:rsidRPr="00DE22FC" w:rsidRDefault="00553740" w:rsidP="008636EA">
                  <w:pPr>
                    <w:spacing w:after="0" w:line="240" w:lineRule="auto"/>
                    <w:jc w:val="center"/>
                    <w:rPr>
                      <w:rFonts w:ascii="Lato" w:hAnsi="Lato"/>
                      <w:lang w:val="fr-FR"/>
                    </w:rPr>
                  </w:pPr>
                </w:p>
              </w:tc>
              <w:tc>
                <w:tcPr>
                  <w:tcW w:w="1263" w:type="dxa"/>
                </w:tcPr>
                <w:p w14:paraId="45296A30" w14:textId="77777777" w:rsidR="00553740" w:rsidRPr="00DE22FC" w:rsidRDefault="00553740" w:rsidP="008636EA">
                  <w:pPr>
                    <w:spacing w:after="0" w:line="240" w:lineRule="auto"/>
                    <w:jc w:val="center"/>
                    <w:rPr>
                      <w:rFonts w:ascii="Lato" w:hAnsi="Lato"/>
                      <w:lang w:val="fr-FR"/>
                    </w:rPr>
                  </w:pPr>
                </w:p>
              </w:tc>
              <w:tc>
                <w:tcPr>
                  <w:tcW w:w="1258" w:type="dxa"/>
                </w:tcPr>
                <w:p w14:paraId="60DB9837" w14:textId="77777777" w:rsidR="00553740" w:rsidRPr="00DE22FC" w:rsidRDefault="00553740" w:rsidP="008636EA">
                  <w:pPr>
                    <w:spacing w:after="0" w:line="240" w:lineRule="auto"/>
                    <w:jc w:val="center"/>
                    <w:rPr>
                      <w:rFonts w:ascii="Lato" w:hAnsi="Lato"/>
                      <w:lang w:val="fr-FR"/>
                    </w:rPr>
                  </w:pPr>
                </w:p>
              </w:tc>
            </w:tr>
            <w:tr w:rsidR="00553740" w:rsidRPr="00DE22FC" w14:paraId="5DFC4C00" w14:textId="77777777" w:rsidTr="008636EA">
              <w:trPr>
                <w:trHeight w:val="300"/>
              </w:trPr>
              <w:tc>
                <w:tcPr>
                  <w:tcW w:w="3844" w:type="dxa"/>
                  <w:noWrap/>
                  <w:vAlign w:val="center"/>
                  <w:hideMark/>
                </w:tcPr>
                <w:p w14:paraId="28A548A9"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Coût de transport (</w:t>
                  </w:r>
                  <w:proofErr w:type="spellStart"/>
                  <w:r w:rsidRPr="00DE22FC">
                    <w:rPr>
                      <w:rFonts w:ascii="Lato" w:hAnsi="Lato"/>
                      <w:lang w:val="fr-FR"/>
                    </w:rPr>
                    <w:t>landed</w:t>
                  </w:r>
                  <w:proofErr w:type="spellEnd"/>
                  <w:r w:rsidRPr="00DE22FC">
                    <w:rPr>
                      <w:rFonts w:ascii="Lato" w:hAnsi="Lato"/>
                      <w:lang w:val="fr-FR"/>
                    </w:rPr>
                    <w:t xml:space="preserve"> </w:t>
                  </w:r>
                  <w:proofErr w:type="spellStart"/>
                  <w:r w:rsidRPr="00DE22FC">
                    <w:rPr>
                      <w:rFonts w:ascii="Lato" w:hAnsi="Lato"/>
                      <w:lang w:val="fr-FR"/>
                    </w:rPr>
                    <w:t>cost</w:t>
                  </w:r>
                  <w:proofErr w:type="spellEnd"/>
                  <w:r w:rsidRPr="00DE22FC">
                    <w:rPr>
                      <w:rFonts w:ascii="Lato" w:hAnsi="Lato"/>
                      <w:lang w:val="fr-FR"/>
                    </w:rPr>
                    <w:t>)</w:t>
                  </w:r>
                </w:p>
              </w:tc>
              <w:tc>
                <w:tcPr>
                  <w:tcW w:w="1276" w:type="dxa"/>
                  <w:noWrap/>
                  <w:vAlign w:val="center"/>
                </w:tcPr>
                <w:p w14:paraId="67E13397" w14:textId="77777777" w:rsidR="00553740" w:rsidRPr="00DE22FC" w:rsidRDefault="00553740" w:rsidP="008636EA">
                  <w:pPr>
                    <w:spacing w:after="0" w:line="240" w:lineRule="auto"/>
                    <w:jc w:val="center"/>
                    <w:rPr>
                      <w:rFonts w:ascii="Lato" w:hAnsi="Lato"/>
                      <w:lang w:val="fr-FR"/>
                    </w:rPr>
                  </w:pPr>
                </w:p>
              </w:tc>
              <w:tc>
                <w:tcPr>
                  <w:tcW w:w="1143" w:type="dxa"/>
                </w:tcPr>
                <w:p w14:paraId="45850A89" w14:textId="77777777" w:rsidR="00553740" w:rsidRPr="00DE22FC" w:rsidRDefault="00553740" w:rsidP="008636EA">
                  <w:pPr>
                    <w:spacing w:after="0" w:line="240" w:lineRule="auto"/>
                    <w:jc w:val="center"/>
                    <w:rPr>
                      <w:rFonts w:ascii="Lato" w:hAnsi="Lato"/>
                      <w:lang w:val="fr-FR"/>
                    </w:rPr>
                  </w:pPr>
                </w:p>
              </w:tc>
              <w:tc>
                <w:tcPr>
                  <w:tcW w:w="1263" w:type="dxa"/>
                </w:tcPr>
                <w:p w14:paraId="1BF20C14" w14:textId="77777777" w:rsidR="00553740" w:rsidRPr="00DE22FC" w:rsidRDefault="00553740" w:rsidP="008636EA">
                  <w:pPr>
                    <w:spacing w:after="0" w:line="240" w:lineRule="auto"/>
                    <w:jc w:val="center"/>
                    <w:rPr>
                      <w:rFonts w:ascii="Lato" w:hAnsi="Lato"/>
                      <w:lang w:val="fr-FR"/>
                    </w:rPr>
                  </w:pPr>
                </w:p>
              </w:tc>
              <w:tc>
                <w:tcPr>
                  <w:tcW w:w="1258" w:type="dxa"/>
                </w:tcPr>
                <w:p w14:paraId="2FC61ABB" w14:textId="77777777" w:rsidR="00553740" w:rsidRPr="00DE22FC" w:rsidRDefault="00553740" w:rsidP="008636EA">
                  <w:pPr>
                    <w:spacing w:after="0" w:line="240" w:lineRule="auto"/>
                    <w:jc w:val="center"/>
                    <w:rPr>
                      <w:rFonts w:ascii="Lato" w:hAnsi="Lato"/>
                      <w:lang w:val="fr-FR"/>
                    </w:rPr>
                  </w:pPr>
                </w:p>
              </w:tc>
            </w:tr>
            <w:tr w:rsidR="00553740" w:rsidRPr="00DE22FC" w14:paraId="1A8818B1" w14:textId="77777777" w:rsidTr="008636EA">
              <w:trPr>
                <w:trHeight w:val="300"/>
              </w:trPr>
              <w:tc>
                <w:tcPr>
                  <w:tcW w:w="3844" w:type="dxa"/>
                  <w:noWrap/>
                  <w:vAlign w:val="center"/>
                  <w:hideMark/>
                </w:tcPr>
                <w:p w14:paraId="32FC9490"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Dédouanement</w:t>
                  </w:r>
                </w:p>
              </w:tc>
              <w:tc>
                <w:tcPr>
                  <w:tcW w:w="1276" w:type="dxa"/>
                  <w:noWrap/>
                  <w:vAlign w:val="center"/>
                </w:tcPr>
                <w:p w14:paraId="1EDC15C2" w14:textId="77777777" w:rsidR="00553740" w:rsidRPr="00DE22FC" w:rsidRDefault="00553740" w:rsidP="008636EA">
                  <w:pPr>
                    <w:spacing w:after="0" w:line="240" w:lineRule="auto"/>
                    <w:jc w:val="center"/>
                    <w:rPr>
                      <w:rFonts w:ascii="Lato" w:hAnsi="Lato"/>
                      <w:lang w:val="fr-FR"/>
                    </w:rPr>
                  </w:pPr>
                </w:p>
              </w:tc>
              <w:tc>
                <w:tcPr>
                  <w:tcW w:w="1143" w:type="dxa"/>
                </w:tcPr>
                <w:p w14:paraId="7C3B64DA" w14:textId="77777777" w:rsidR="00553740" w:rsidRPr="00DE22FC" w:rsidRDefault="00553740" w:rsidP="008636EA">
                  <w:pPr>
                    <w:spacing w:after="0" w:line="240" w:lineRule="auto"/>
                    <w:jc w:val="center"/>
                    <w:rPr>
                      <w:rFonts w:ascii="Lato" w:hAnsi="Lato"/>
                      <w:lang w:val="fr-FR"/>
                    </w:rPr>
                  </w:pPr>
                </w:p>
              </w:tc>
              <w:tc>
                <w:tcPr>
                  <w:tcW w:w="1263" w:type="dxa"/>
                </w:tcPr>
                <w:p w14:paraId="0D98F3F0" w14:textId="77777777" w:rsidR="00553740" w:rsidRPr="00DE22FC" w:rsidRDefault="00553740" w:rsidP="008636EA">
                  <w:pPr>
                    <w:spacing w:after="0" w:line="240" w:lineRule="auto"/>
                    <w:jc w:val="center"/>
                    <w:rPr>
                      <w:rFonts w:ascii="Lato" w:hAnsi="Lato"/>
                      <w:lang w:val="fr-FR"/>
                    </w:rPr>
                  </w:pPr>
                </w:p>
              </w:tc>
              <w:tc>
                <w:tcPr>
                  <w:tcW w:w="1258" w:type="dxa"/>
                </w:tcPr>
                <w:p w14:paraId="3FD2F184" w14:textId="77777777" w:rsidR="00553740" w:rsidRPr="00DE22FC" w:rsidRDefault="00553740" w:rsidP="008636EA">
                  <w:pPr>
                    <w:spacing w:after="0" w:line="240" w:lineRule="auto"/>
                    <w:jc w:val="center"/>
                    <w:rPr>
                      <w:rFonts w:ascii="Lato" w:hAnsi="Lato"/>
                      <w:lang w:val="fr-FR"/>
                    </w:rPr>
                  </w:pPr>
                </w:p>
              </w:tc>
            </w:tr>
            <w:tr w:rsidR="00553740" w:rsidRPr="00DE22FC" w14:paraId="2B2438CB" w14:textId="77777777" w:rsidTr="008636EA">
              <w:trPr>
                <w:trHeight w:val="300"/>
              </w:trPr>
              <w:tc>
                <w:tcPr>
                  <w:tcW w:w="3844" w:type="dxa"/>
                  <w:noWrap/>
                  <w:vAlign w:val="center"/>
                  <w:hideMark/>
                </w:tcPr>
                <w:p w14:paraId="7227F991"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Fret maritime</w:t>
                  </w:r>
                </w:p>
              </w:tc>
              <w:tc>
                <w:tcPr>
                  <w:tcW w:w="1276" w:type="dxa"/>
                  <w:noWrap/>
                  <w:vAlign w:val="center"/>
                </w:tcPr>
                <w:p w14:paraId="029E2385" w14:textId="77777777" w:rsidR="00553740" w:rsidRPr="00DE22FC" w:rsidRDefault="00553740" w:rsidP="008636EA">
                  <w:pPr>
                    <w:spacing w:after="0" w:line="240" w:lineRule="auto"/>
                    <w:jc w:val="center"/>
                    <w:rPr>
                      <w:rFonts w:ascii="Lato" w:hAnsi="Lato"/>
                      <w:lang w:val="fr-FR"/>
                    </w:rPr>
                  </w:pPr>
                </w:p>
              </w:tc>
              <w:tc>
                <w:tcPr>
                  <w:tcW w:w="1143" w:type="dxa"/>
                </w:tcPr>
                <w:p w14:paraId="07C551C1" w14:textId="77777777" w:rsidR="00553740" w:rsidRPr="00DE22FC" w:rsidRDefault="00553740" w:rsidP="008636EA">
                  <w:pPr>
                    <w:spacing w:after="0" w:line="240" w:lineRule="auto"/>
                    <w:jc w:val="center"/>
                    <w:rPr>
                      <w:rFonts w:ascii="Lato" w:hAnsi="Lato"/>
                      <w:lang w:val="fr-FR"/>
                    </w:rPr>
                  </w:pPr>
                </w:p>
              </w:tc>
              <w:tc>
                <w:tcPr>
                  <w:tcW w:w="1263" w:type="dxa"/>
                </w:tcPr>
                <w:p w14:paraId="37DE0194" w14:textId="77777777" w:rsidR="00553740" w:rsidRPr="00DE22FC" w:rsidRDefault="00553740" w:rsidP="008636EA">
                  <w:pPr>
                    <w:spacing w:after="0" w:line="240" w:lineRule="auto"/>
                    <w:jc w:val="center"/>
                    <w:rPr>
                      <w:rFonts w:ascii="Lato" w:hAnsi="Lato"/>
                      <w:lang w:val="fr-FR"/>
                    </w:rPr>
                  </w:pPr>
                </w:p>
              </w:tc>
              <w:tc>
                <w:tcPr>
                  <w:tcW w:w="1258" w:type="dxa"/>
                </w:tcPr>
                <w:p w14:paraId="5AEF5888" w14:textId="77777777" w:rsidR="00553740" w:rsidRPr="00DE22FC" w:rsidRDefault="00553740" w:rsidP="008636EA">
                  <w:pPr>
                    <w:spacing w:after="0" w:line="240" w:lineRule="auto"/>
                    <w:jc w:val="center"/>
                    <w:rPr>
                      <w:rFonts w:ascii="Lato" w:hAnsi="Lato"/>
                      <w:lang w:val="fr-FR"/>
                    </w:rPr>
                  </w:pPr>
                </w:p>
              </w:tc>
            </w:tr>
            <w:tr w:rsidR="00553740" w:rsidRPr="00DE22FC" w14:paraId="33B9C4D4" w14:textId="77777777" w:rsidTr="008636EA">
              <w:trPr>
                <w:trHeight w:val="300"/>
              </w:trPr>
              <w:tc>
                <w:tcPr>
                  <w:tcW w:w="3844" w:type="dxa"/>
                  <w:noWrap/>
                  <w:vAlign w:val="center"/>
                </w:tcPr>
                <w:p w14:paraId="27A37FFE"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xml:space="preserve">- Fret aérien </w:t>
                  </w:r>
                </w:p>
              </w:tc>
              <w:tc>
                <w:tcPr>
                  <w:tcW w:w="1276" w:type="dxa"/>
                  <w:noWrap/>
                  <w:vAlign w:val="center"/>
                </w:tcPr>
                <w:p w14:paraId="4671E83F" w14:textId="77777777" w:rsidR="00553740" w:rsidRPr="00DE22FC" w:rsidRDefault="00553740" w:rsidP="008636EA">
                  <w:pPr>
                    <w:spacing w:after="0" w:line="240" w:lineRule="auto"/>
                    <w:jc w:val="center"/>
                    <w:rPr>
                      <w:rFonts w:ascii="Lato" w:hAnsi="Lato"/>
                      <w:lang w:val="fr-FR"/>
                    </w:rPr>
                  </w:pPr>
                </w:p>
              </w:tc>
              <w:tc>
                <w:tcPr>
                  <w:tcW w:w="1143" w:type="dxa"/>
                </w:tcPr>
                <w:p w14:paraId="1AE7A2D7" w14:textId="77777777" w:rsidR="00553740" w:rsidRPr="00DE22FC" w:rsidRDefault="00553740" w:rsidP="008636EA">
                  <w:pPr>
                    <w:spacing w:after="0" w:line="240" w:lineRule="auto"/>
                    <w:jc w:val="center"/>
                    <w:rPr>
                      <w:rFonts w:ascii="Lato" w:hAnsi="Lato"/>
                      <w:lang w:val="fr-FR"/>
                    </w:rPr>
                  </w:pPr>
                </w:p>
              </w:tc>
              <w:tc>
                <w:tcPr>
                  <w:tcW w:w="1263" w:type="dxa"/>
                </w:tcPr>
                <w:p w14:paraId="435EBF70" w14:textId="77777777" w:rsidR="00553740" w:rsidRPr="00DE22FC" w:rsidRDefault="00553740" w:rsidP="008636EA">
                  <w:pPr>
                    <w:spacing w:after="0" w:line="240" w:lineRule="auto"/>
                    <w:jc w:val="center"/>
                    <w:rPr>
                      <w:rFonts w:ascii="Lato" w:hAnsi="Lato"/>
                      <w:lang w:val="fr-FR"/>
                    </w:rPr>
                  </w:pPr>
                </w:p>
              </w:tc>
              <w:tc>
                <w:tcPr>
                  <w:tcW w:w="1258" w:type="dxa"/>
                </w:tcPr>
                <w:p w14:paraId="24E30168" w14:textId="77777777" w:rsidR="00553740" w:rsidRPr="00DE22FC" w:rsidRDefault="00553740" w:rsidP="008636EA">
                  <w:pPr>
                    <w:spacing w:after="0" w:line="240" w:lineRule="auto"/>
                    <w:jc w:val="center"/>
                    <w:rPr>
                      <w:rFonts w:ascii="Lato" w:hAnsi="Lato"/>
                      <w:lang w:val="fr-FR"/>
                    </w:rPr>
                  </w:pPr>
                </w:p>
              </w:tc>
            </w:tr>
            <w:tr w:rsidR="00553740" w:rsidRPr="00DE22FC" w14:paraId="34B273EA" w14:textId="77777777" w:rsidTr="008636EA">
              <w:trPr>
                <w:trHeight w:val="300"/>
              </w:trPr>
              <w:tc>
                <w:tcPr>
                  <w:tcW w:w="3844" w:type="dxa"/>
                  <w:noWrap/>
                  <w:vAlign w:val="center"/>
                  <w:hideMark/>
                </w:tcPr>
                <w:p w14:paraId="78C0CEE1"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Fret terrestre</w:t>
                  </w:r>
                </w:p>
              </w:tc>
              <w:tc>
                <w:tcPr>
                  <w:tcW w:w="1276" w:type="dxa"/>
                  <w:noWrap/>
                  <w:vAlign w:val="center"/>
                </w:tcPr>
                <w:p w14:paraId="17CD9416" w14:textId="77777777" w:rsidR="00553740" w:rsidRPr="00DE22FC" w:rsidRDefault="00553740" w:rsidP="008636EA">
                  <w:pPr>
                    <w:spacing w:after="0" w:line="240" w:lineRule="auto"/>
                    <w:jc w:val="center"/>
                    <w:rPr>
                      <w:rFonts w:ascii="Lato" w:hAnsi="Lato"/>
                      <w:lang w:val="fr-FR"/>
                    </w:rPr>
                  </w:pPr>
                </w:p>
              </w:tc>
              <w:tc>
                <w:tcPr>
                  <w:tcW w:w="1143" w:type="dxa"/>
                </w:tcPr>
                <w:p w14:paraId="44B6DDB1" w14:textId="77777777" w:rsidR="00553740" w:rsidRPr="00DE22FC" w:rsidRDefault="00553740" w:rsidP="008636EA">
                  <w:pPr>
                    <w:spacing w:after="0" w:line="240" w:lineRule="auto"/>
                    <w:jc w:val="center"/>
                    <w:rPr>
                      <w:rFonts w:ascii="Lato" w:hAnsi="Lato"/>
                      <w:lang w:val="fr-FR"/>
                    </w:rPr>
                  </w:pPr>
                </w:p>
              </w:tc>
              <w:tc>
                <w:tcPr>
                  <w:tcW w:w="1263" w:type="dxa"/>
                </w:tcPr>
                <w:p w14:paraId="3663B701" w14:textId="77777777" w:rsidR="00553740" w:rsidRPr="00DE22FC" w:rsidRDefault="00553740" w:rsidP="008636EA">
                  <w:pPr>
                    <w:spacing w:after="0" w:line="240" w:lineRule="auto"/>
                    <w:jc w:val="center"/>
                    <w:rPr>
                      <w:rFonts w:ascii="Lato" w:hAnsi="Lato"/>
                      <w:lang w:val="fr-FR"/>
                    </w:rPr>
                  </w:pPr>
                </w:p>
              </w:tc>
              <w:tc>
                <w:tcPr>
                  <w:tcW w:w="1258" w:type="dxa"/>
                </w:tcPr>
                <w:p w14:paraId="2A7063D4" w14:textId="77777777" w:rsidR="00553740" w:rsidRPr="00DE22FC" w:rsidRDefault="00553740" w:rsidP="008636EA">
                  <w:pPr>
                    <w:spacing w:after="0" w:line="240" w:lineRule="auto"/>
                    <w:jc w:val="center"/>
                    <w:rPr>
                      <w:rFonts w:ascii="Lato" w:hAnsi="Lato"/>
                      <w:lang w:val="fr-FR"/>
                    </w:rPr>
                  </w:pPr>
                </w:p>
              </w:tc>
            </w:tr>
            <w:tr w:rsidR="00553740" w:rsidRPr="00DE22FC" w14:paraId="7FCC60DF" w14:textId="77777777" w:rsidTr="008636EA">
              <w:trPr>
                <w:trHeight w:val="300"/>
              </w:trPr>
              <w:tc>
                <w:tcPr>
                  <w:tcW w:w="3844" w:type="dxa"/>
                  <w:shd w:val="clear" w:color="000000" w:fill="D9D9D9"/>
                  <w:noWrap/>
                  <w:vAlign w:val="center"/>
                  <w:hideMark/>
                </w:tcPr>
                <w:p w14:paraId="3D159ED1" w14:textId="77777777" w:rsidR="00553740" w:rsidRPr="00DE22FC" w:rsidRDefault="00553740" w:rsidP="008636EA">
                  <w:pPr>
                    <w:spacing w:after="0" w:line="240" w:lineRule="auto"/>
                    <w:jc w:val="center"/>
                    <w:rPr>
                      <w:rFonts w:ascii="Lato" w:hAnsi="Lato"/>
                      <w:lang w:val="fr-FR"/>
                    </w:rPr>
                  </w:pPr>
                  <w:r w:rsidRPr="00DE22FC">
                    <w:rPr>
                      <w:rFonts w:ascii="Lato" w:hAnsi="Lato"/>
                      <w:lang w:val="fr-FR"/>
                    </w:rPr>
                    <w:t>Coût de distribution</w:t>
                  </w:r>
                </w:p>
              </w:tc>
              <w:tc>
                <w:tcPr>
                  <w:tcW w:w="1276" w:type="dxa"/>
                  <w:shd w:val="clear" w:color="000000" w:fill="D9D9D9"/>
                  <w:noWrap/>
                  <w:vAlign w:val="center"/>
                </w:tcPr>
                <w:p w14:paraId="017A845B" w14:textId="77777777" w:rsidR="00553740" w:rsidRPr="00DE22FC" w:rsidRDefault="00553740" w:rsidP="008636EA">
                  <w:pPr>
                    <w:spacing w:after="0" w:line="240" w:lineRule="auto"/>
                    <w:jc w:val="center"/>
                    <w:rPr>
                      <w:rFonts w:ascii="Lato" w:hAnsi="Lato"/>
                      <w:lang w:val="fr-FR"/>
                    </w:rPr>
                  </w:pPr>
                </w:p>
              </w:tc>
              <w:tc>
                <w:tcPr>
                  <w:tcW w:w="1143" w:type="dxa"/>
                  <w:shd w:val="clear" w:color="000000" w:fill="D9D9D9"/>
                </w:tcPr>
                <w:p w14:paraId="54345506" w14:textId="77777777" w:rsidR="00553740" w:rsidRPr="00DE22FC" w:rsidRDefault="00553740" w:rsidP="008636EA">
                  <w:pPr>
                    <w:spacing w:after="0" w:line="240" w:lineRule="auto"/>
                    <w:jc w:val="center"/>
                    <w:rPr>
                      <w:rFonts w:ascii="Lato" w:hAnsi="Lato"/>
                      <w:lang w:val="fr-FR"/>
                    </w:rPr>
                  </w:pPr>
                </w:p>
              </w:tc>
              <w:tc>
                <w:tcPr>
                  <w:tcW w:w="1263" w:type="dxa"/>
                  <w:shd w:val="clear" w:color="000000" w:fill="D9D9D9"/>
                </w:tcPr>
                <w:p w14:paraId="76AEA955" w14:textId="77777777" w:rsidR="00553740" w:rsidRPr="00DE22FC" w:rsidRDefault="00553740" w:rsidP="008636EA">
                  <w:pPr>
                    <w:spacing w:after="0" w:line="240" w:lineRule="auto"/>
                    <w:jc w:val="center"/>
                    <w:rPr>
                      <w:rFonts w:ascii="Lato" w:hAnsi="Lato"/>
                      <w:lang w:val="fr-FR"/>
                    </w:rPr>
                  </w:pPr>
                </w:p>
              </w:tc>
              <w:tc>
                <w:tcPr>
                  <w:tcW w:w="1258" w:type="dxa"/>
                  <w:shd w:val="clear" w:color="000000" w:fill="D9D9D9"/>
                </w:tcPr>
                <w:p w14:paraId="25A32B99" w14:textId="77777777" w:rsidR="00553740" w:rsidRPr="00DE22FC" w:rsidRDefault="00553740" w:rsidP="008636EA">
                  <w:pPr>
                    <w:spacing w:after="0" w:line="240" w:lineRule="auto"/>
                    <w:jc w:val="center"/>
                    <w:rPr>
                      <w:rFonts w:ascii="Lato" w:hAnsi="Lato"/>
                      <w:lang w:val="fr-FR"/>
                    </w:rPr>
                  </w:pPr>
                </w:p>
              </w:tc>
            </w:tr>
            <w:tr w:rsidR="00553740" w:rsidRPr="00DE22FC" w14:paraId="6C1D3D5C" w14:textId="77777777" w:rsidTr="008636EA">
              <w:trPr>
                <w:trHeight w:val="300"/>
              </w:trPr>
              <w:tc>
                <w:tcPr>
                  <w:tcW w:w="3844" w:type="dxa"/>
                  <w:noWrap/>
                  <w:vAlign w:val="center"/>
                  <w:hideMark/>
                </w:tcPr>
                <w:p w14:paraId="5EAD587A"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lastRenderedPageBreak/>
                    <w:t>- Coût marketing et communication</w:t>
                  </w:r>
                </w:p>
              </w:tc>
              <w:tc>
                <w:tcPr>
                  <w:tcW w:w="1276" w:type="dxa"/>
                  <w:noWrap/>
                  <w:vAlign w:val="center"/>
                </w:tcPr>
                <w:p w14:paraId="3B2817C3" w14:textId="77777777" w:rsidR="00553740" w:rsidRPr="00DE22FC" w:rsidRDefault="00553740" w:rsidP="008636EA">
                  <w:pPr>
                    <w:spacing w:after="0" w:line="240" w:lineRule="auto"/>
                    <w:jc w:val="center"/>
                    <w:rPr>
                      <w:rFonts w:ascii="Lato" w:hAnsi="Lato"/>
                      <w:lang w:val="fr-FR"/>
                    </w:rPr>
                  </w:pPr>
                </w:p>
              </w:tc>
              <w:tc>
                <w:tcPr>
                  <w:tcW w:w="1143" w:type="dxa"/>
                </w:tcPr>
                <w:p w14:paraId="0C246CB5" w14:textId="77777777" w:rsidR="00553740" w:rsidRPr="00DE22FC" w:rsidRDefault="00553740" w:rsidP="008636EA">
                  <w:pPr>
                    <w:spacing w:after="0" w:line="240" w:lineRule="auto"/>
                    <w:jc w:val="center"/>
                    <w:rPr>
                      <w:rFonts w:ascii="Lato" w:hAnsi="Lato"/>
                      <w:lang w:val="fr-FR"/>
                    </w:rPr>
                  </w:pPr>
                </w:p>
              </w:tc>
              <w:tc>
                <w:tcPr>
                  <w:tcW w:w="1263" w:type="dxa"/>
                </w:tcPr>
                <w:p w14:paraId="6C6B1F90" w14:textId="77777777" w:rsidR="00553740" w:rsidRPr="00DE22FC" w:rsidRDefault="00553740" w:rsidP="008636EA">
                  <w:pPr>
                    <w:spacing w:after="0" w:line="240" w:lineRule="auto"/>
                    <w:jc w:val="center"/>
                    <w:rPr>
                      <w:rFonts w:ascii="Lato" w:hAnsi="Lato"/>
                      <w:lang w:val="fr-FR"/>
                    </w:rPr>
                  </w:pPr>
                </w:p>
              </w:tc>
              <w:tc>
                <w:tcPr>
                  <w:tcW w:w="1258" w:type="dxa"/>
                </w:tcPr>
                <w:p w14:paraId="64A6BFE9" w14:textId="77777777" w:rsidR="00553740" w:rsidRPr="00DE22FC" w:rsidRDefault="00553740" w:rsidP="008636EA">
                  <w:pPr>
                    <w:spacing w:after="0" w:line="240" w:lineRule="auto"/>
                    <w:jc w:val="center"/>
                    <w:rPr>
                      <w:rFonts w:ascii="Lato" w:hAnsi="Lato"/>
                      <w:lang w:val="fr-FR"/>
                    </w:rPr>
                  </w:pPr>
                </w:p>
              </w:tc>
            </w:tr>
            <w:tr w:rsidR="00553740" w:rsidRPr="000B5CB6" w14:paraId="21D7D075" w14:textId="77777777" w:rsidTr="008636EA">
              <w:trPr>
                <w:trHeight w:val="300"/>
              </w:trPr>
              <w:tc>
                <w:tcPr>
                  <w:tcW w:w="3844" w:type="dxa"/>
                  <w:noWrap/>
                  <w:vAlign w:val="center"/>
                  <w:hideMark/>
                </w:tcPr>
                <w:p w14:paraId="38C7EBF5"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Part des coûts du personnel (charges indirects RH)</w:t>
                  </w:r>
                </w:p>
              </w:tc>
              <w:tc>
                <w:tcPr>
                  <w:tcW w:w="1276" w:type="dxa"/>
                  <w:noWrap/>
                  <w:vAlign w:val="center"/>
                </w:tcPr>
                <w:p w14:paraId="68B3E14E" w14:textId="77777777" w:rsidR="00553740" w:rsidRPr="00DE22FC" w:rsidRDefault="00553740" w:rsidP="008636EA">
                  <w:pPr>
                    <w:spacing w:after="0" w:line="240" w:lineRule="auto"/>
                    <w:jc w:val="center"/>
                    <w:rPr>
                      <w:rFonts w:ascii="Lato" w:hAnsi="Lato"/>
                      <w:lang w:val="fr-FR"/>
                    </w:rPr>
                  </w:pPr>
                </w:p>
              </w:tc>
              <w:tc>
                <w:tcPr>
                  <w:tcW w:w="1143" w:type="dxa"/>
                </w:tcPr>
                <w:p w14:paraId="57D75C3B" w14:textId="77777777" w:rsidR="00553740" w:rsidRPr="00DE22FC" w:rsidRDefault="00553740" w:rsidP="008636EA">
                  <w:pPr>
                    <w:spacing w:after="0" w:line="240" w:lineRule="auto"/>
                    <w:jc w:val="center"/>
                    <w:rPr>
                      <w:rFonts w:ascii="Lato" w:hAnsi="Lato"/>
                      <w:lang w:val="fr-FR"/>
                    </w:rPr>
                  </w:pPr>
                </w:p>
              </w:tc>
              <w:tc>
                <w:tcPr>
                  <w:tcW w:w="1263" w:type="dxa"/>
                </w:tcPr>
                <w:p w14:paraId="7BFA16AD" w14:textId="77777777" w:rsidR="00553740" w:rsidRPr="00DE22FC" w:rsidRDefault="00553740" w:rsidP="008636EA">
                  <w:pPr>
                    <w:spacing w:after="0" w:line="240" w:lineRule="auto"/>
                    <w:jc w:val="center"/>
                    <w:rPr>
                      <w:rFonts w:ascii="Lato" w:hAnsi="Lato"/>
                      <w:lang w:val="fr-FR"/>
                    </w:rPr>
                  </w:pPr>
                </w:p>
              </w:tc>
              <w:tc>
                <w:tcPr>
                  <w:tcW w:w="1258" w:type="dxa"/>
                </w:tcPr>
                <w:p w14:paraId="4444E37B" w14:textId="77777777" w:rsidR="00553740" w:rsidRPr="00DE22FC" w:rsidRDefault="00553740" w:rsidP="008636EA">
                  <w:pPr>
                    <w:spacing w:after="0" w:line="240" w:lineRule="auto"/>
                    <w:jc w:val="center"/>
                    <w:rPr>
                      <w:rFonts w:ascii="Lato" w:hAnsi="Lato"/>
                      <w:lang w:val="fr-FR"/>
                    </w:rPr>
                  </w:pPr>
                </w:p>
              </w:tc>
            </w:tr>
            <w:tr w:rsidR="00553740" w:rsidRPr="000B5CB6" w14:paraId="39BD8F71" w14:textId="77777777" w:rsidTr="008636EA">
              <w:trPr>
                <w:trHeight w:val="300"/>
              </w:trPr>
              <w:tc>
                <w:tcPr>
                  <w:tcW w:w="3844" w:type="dxa"/>
                  <w:noWrap/>
                  <w:vAlign w:val="center"/>
                  <w:hideMark/>
                </w:tcPr>
                <w:p w14:paraId="6F64EC1F"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xml:space="preserve">- Commissions agents de vente intermédiaire </w:t>
                  </w:r>
                </w:p>
              </w:tc>
              <w:tc>
                <w:tcPr>
                  <w:tcW w:w="1276" w:type="dxa"/>
                  <w:noWrap/>
                  <w:vAlign w:val="center"/>
                </w:tcPr>
                <w:p w14:paraId="0DC35661" w14:textId="77777777" w:rsidR="00553740" w:rsidRPr="00DE22FC" w:rsidRDefault="00553740" w:rsidP="008636EA">
                  <w:pPr>
                    <w:spacing w:after="0" w:line="240" w:lineRule="auto"/>
                    <w:jc w:val="center"/>
                    <w:rPr>
                      <w:rFonts w:ascii="Lato" w:hAnsi="Lato"/>
                      <w:lang w:val="fr-FR"/>
                    </w:rPr>
                  </w:pPr>
                </w:p>
              </w:tc>
              <w:tc>
                <w:tcPr>
                  <w:tcW w:w="1143" w:type="dxa"/>
                </w:tcPr>
                <w:p w14:paraId="19D5771F" w14:textId="77777777" w:rsidR="00553740" w:rsidRPr="00DE22FC" w:rsidRDefault="00553740" w:rsidP="008636EA">
                  <w:pPr>
                    <w:spacing w:after="0" w:line="240" w:lineRule="auto"/>
                    <w:jc w:val="center"/>
                    <w:rPr>
                      <w:rFonts w:ascii="Lato" w:hAnsi="Lato"/>
                      <w:lang w:val="fr-FR"/>
                    </w:rPr>
                  </w:pPr>
                </w:p>
              </w:tc>
              <w:tc>
                <w:tcPr>
                  <w:tcW w:w="1263" w:type="dxa"/>
                </w:tcPr>
                <w:p w14:paraId="2D47965D" w14:textId="77777777" w:rsidR="00553740" w:rsidRPr="00DE22FC" w:rsidRDefault="00553740" w:rsidP="008636EA">
                  <w:pPr>
                    <w:spacing w:after="0" w:line="240" w:lineRule="auto"/>
                    <w:jc w:val="center"/>
                    <w:rPr>
                      <w:rFonts w:ascii="Lato" w:hAnsi="Lato"/>
                      <w:lang w:val="fr-FR"/>
                    </w:rPr>
                  </w:pPr>
                </w:p>
              </w:tc>
              <w:tc>
                <w:tcPr>
                  <w:tcW w:w="1258" w:type="dxa"/>
                </w:tcPr>
                <w:p w14:paraId="2E6026CF" w14:textId="77777777" w:rsidR="00553740" w:rsidRPr="00DE22FC" w:rsidRDefault="00553740" w:rsidP="008636EA">
                  <w:pPr>
                    <w:spacing w:after="0" w:line="240" w:lineRule="auto"/>
                    <w:jc w:val="center"/>
                    <w:rPr>
                      <w:rFonts w:ascii="Lato" w:hAnsi="Lato"/>
                      <w:lang w:val="fr-FR"/>
                    </w:rPr>
                  </w:pPr>
                </w:p>
              </w:tc>
            </w:tr>
            <w:tr w:rsidR="00553740" w:rsidRPr="000B5CB6" w14:paraId="611E9149" w14:textId="77777777" w:rsidTr="008636EA">
              <w:trPr>
                <w:trHeight w:val="300"/>
              </w:trPr>
              <w:tc>
                <w:tcPr>
                  <w:tcW w:w="3844" w:type="dxa"/>
                  <w:noWrap/>
                  <w:vAlign w:val="center"/>
                  <w:hideMark/>
                </w:tcPr>
                <w:p w14:paraId="3834BD64"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transport sur site/point de vente</w:t>
                  </w:r>
                </w:p>
              </w:tc>
              <w:tc>
                <w:tcPr>
                  <w:tcW w:w="1276" w:type="dxa"/>
                  <w:noWrap/>
                  <w:vAlign w:val="center"/>
                </w:tcPr>
                <w:p w14:paraId="5A5268EA" w14:textId="77777777" w:rsidR="00553740" w:rsidRPr="00DE22FC" w:rsidRDefault="00553740" w:rsidP="008636EA">
                  <w:pPr>
                    <w:spacing w:after="0" w:line="240" w:lineRule="auto"/>
                    <w:jc w:val="center"/>
                    <w:rPr>
                      <w:rFonts w:ascii="Lato" w:hAnsi="Lato"/>
                      <w:lang w:val="fr-FR"/>
                    </w:rPr>
                  </w:pPr>
                </w:p>
              </w:tc>
              <w:tc>
                <w:tcPr>
                  <w:tcW w:w="1143" w:type="dxa"/>
                </w:tcPr>
                <w:p w14:paraId="268FACB4" w14:textId="77777777" w:rsidR="00553740" w:rsidRPr="00DE22FC" w:rsidRDefault="00553740" w:rsidP="008636EA">
                  <w:pPr>
                    <w:spacing w:after="0" w:line="240" w:lineRule="auto"/>
                    <w:jc w:val="center"/>
                    <w:rPr>
                      <w:rFonts w:ascii="Lato" w:hAnsi="Lato"/>
                      <w:lang w:val="fr-FR"/>
                    </w:rPr>
                  </w:pPr>
                </w:p>
              </w:tc>
              <w:tc>
                <w:tcPr>
                  <w:tcW w:w="1263" w:type="dxa"/>
                </w:tcPr>
                <w:p w14:paraId="70E14B1B" w14:textId="77777777" w:rsidR="00553740" w:rsidRPr="00DE22FC" w:rsidRDefault="00553740" w:rsidP="008636EA">
                  <w:pPr>
                    <w:spacing w:after="0" w:line="240" w:lineRule="auto"/>
                    <w:jc w:val="center"/>
                    <w:rPr>
                      <w:rFonts w:ascii="Lato" w:hAnsi="Lato"/>
                      <w:lang w:val="fr-FR"/>
                    </w:rPr>
                  </w:pPr>
                </w:p>
              </w:tc>
              <w:tc>
                <w:tcPr>
                  <w:tcW w:w="1258" w:type="dxa"/>
                </w:tcPr>
                <w:p w14:paraId="0E0B4339" w14:textId="77777777" w:rsidR="00553740" w:rsidRPr="00DE22FC" w:rsidRDefault="00553740" w:rsidP="008636EA">
                  <w:pPr>
                    <w:spacing w:after="0" w:line="240" w:lineRule="auto"/>
                    <w:jc w:val="center"/>
                    <w:rPr>
                      <w:rFonts w:ascii="Lato" w:hAnsi="Lato"/>
                      <w:lang w:val="fr-FR"/>
                    </w:rPr>
                  </w:pPr>
                </w:p>
              </w:tc>
            </w:tr>
            <w:tr w:rsidR="00553740" w:rsidRPr="00DE22FC" w14:paraId="67CC7BE5" w14:textId="77777777" w:rsidTr="008636EA">
              <w:trPr>
                <w:trHeight w:val="300"/>
              </w:trPr>
              <w:tc>
                <w:tcPr>
                  <w:tcW w:w="3844" w:type="dxa"/>
                  <w:noWrap/>
                  <w:vAlign w:val="center"/>
                </w:tcPr>
                <w:p w14:paraId="6CB88478"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de la garantie</w:t>
                  </w:r>
                </w:p>
              </w:tc>
              <w:tc>
                <w:tcPr>
                  <w:tcW w:w="1276" w:type="dxa"/>
                  <w:noWrap/>
                  <w:vAlign w:val="center"/>
                </w:tcPr>
                <w:p w14:paraId="7DBEDF75" w14:textId="77777777" w:rsidR="00553740" w:rsidRPr="00DE22FC" w:rsidRDefault="00553740" w:rsidP="008636EA">
                  <w:pPr>
                    <w:spacing w:after="0" w:line="240" w:lineRule="auto"/>
                    <w:jc w:val="center"/>
                    <w:rPr>
                      <w:rFonts w:ascii="Lato" w:hAnsi="Lato"/>
                      <w:lang w:val="fr-FR"/>
                    </w:rPr>
                  </w:pPr>
                </w:p>
              </w:tc>
              <w:tc>
                <w:tcPr>
                  <w:tcW w:w="1143" w:type="dxa"/>
                </w:tcPr>
                <w:p w14:paraId="1E8F930D" w14:textId="77777777" w:rsidR="00553740" w:rsidRPr="00DE22FC" w:rsidRDefault="00553740" w:rsidP="008636EA">
                  <w:pPr>
                    <w:spacing w:after="0" w:line="240" w:lineRule="auto"/>
                    <w:jc w:val="center"/>
                    <w:rPr>
                      <w:rFonts w:ascii="Lato" w:hAnsi="Lato"/>
                      <w:lang w:val="fr-FR"/>
                    </w:rPr>
                  </w:pPr>
                </w:p>
              </w:tc>
              <w:tc>
                <w:tcPr>
                  <w:tcW w:w="1263" w:type="dxa"/>
                </w:tcPr>
                <w:p w14:paraId="050923D5" w14:textId="77777777" w:rsidR="00553740" w:rsidRPr="00DE22FC" w:rsidRDefault="00553740" w:rsidP="008636EA">
                  <w:pPr>
                    <w:spacing w:after="0" w:line="240" w:lineRule="auto"/>
                    <w:jc w:val="center"/>
                    <w:rPr>
                      <w:rFonts w:ascii="Lato" w:hAnsi="Lato"/>
                      <w:lang w:val="fr-FR"/>
                    </w:rPr>
                  </w:pPr>
                </w:p>
              </w:tc>
              <w:tc>
                <w:tcPr>
                  <w:tcW w:w="1258" w:type="dxa"/>
                </w:tcPr>
                <w:p w14:paraId="4AB04824" w14:textId="77777777" w:rsidR="00553740" w:rsidRPr="00DE22FC" w:rsidRDefault="00553740" w:rsidP="008636EA">
                  <w:pPr>
                    <w:spacing w:after="0" w:line="240" w:lineRule="auto"/>
                    <w:jc w:val="center"/>
                    <w:rPr>
                      <w:rFonts w:ascii="Lato" w:hAnsi="Lato"/>
                      <w:lang w:val="fr-FR"/>
                    </w:rPr>
                  </w:pPr>
                </w:p>
              </w:tc>
            </w:tr>
            <w:tr w:rsidR="00553740" w:rsidRPr="00DE22FC" w14:paraId="3D313BE8" w14:textId="77777777" w:rsidTr="008636EA">
              <w:trPr>
                <w:trHeight w:val="300"/>
              </w:trPr>
              <w:tc>
                <w:tcPr>
                  <w:tcW w:w="3844" w:type="dxa"/>
                  <w:noWrap/>
                  <w:vAlign w:val="center"/>
                </w:tcPr>
                <w:p w14:paraId="2AB9F2D5"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SAV</w:t>
                  </w:r>
                </w:p>
              </w:tc>
              <w:tc>
                <w:tcPr>
                  <w:tcW w:w="1276" w:type="dxa"/>
                  <w:noWrap/>
                  <w:vAlign w:val="center"/>
                </w:tcPr>
                <w:p w14:paraId="3AA5ABC6" w14:textId="77777777" w:rsidR="00553740" w:rsidRPr="00DE22FC" w:rsidRDefault="00553740" w:rsidP="008636EA">
                  <w:pPr>
                    <w:spacing w:after="0" w:line="240" w:lineRule="auto"/>
                    <w:jc w:val="center"/>
                    <w:rPr>
                      <w:rFonts w:ascii="Lato" w:hAnsi="Lato"/>
                      <w:lang w:val="fr-FR"/>
                    </w:rPr>
                  </w:pPr>
                </w:p>
              </w:tc>
              <w:tc>
                <w:tcPr>
                  <w:tcW w:w="1143" w:type="dxa"/>
                </w:tcPr>
                <w:p w14:paraId="00BB8EF8" w14:textId="77777777" w:rsidR="00553740" w:rsidRPr="00DE22FC" w:rsidRDefault="00553740" w:rsidP="008636EA">
                  <w:pPr>
                    <w:spacing w:after="0" w:line="240" w:lineRule="auto"/>
                    <w:jc w:val="center"/>
                    <w:rPr>
                      <w:rFonts w:ascii="Lato" w:hAnsi="Lato"/>
                      <w:lang w:val="fr-FR"/>
                    </w:rPr>
                  </w:pPr>
                </w:p>
              </w:tc>
              <w:tc>
                <w:tcPr>
                  <w:tcW w:w="1263" w:type="dxa"/>
                </w:tcPr>
                <w:p w14:paraId="366870DF" w14:textId="77777777" w:rsidR="00553740" w:rsidRPr="00DE22FC" w:rsidRDefault="00553740" w:rsidP="008636EA">
                  <w:pPr>
                    <w:spacing w:after="0" w:line="240" w:lineRule="auto"/>
                    <w:jc w:val="center"/>
                    <w:rPr>
                      <w:rFonts w:ascii="Lato" w:hAnsi="Lato"/>
                      <w:lang w:val="fr-FR"/>
                    </w:rPr>
                  </w:pPr>
                </w:p>
              </w:tc>
              <w:tc>
                <w:tcPr>
                  <w:tcW w:w="1258" w:type="dxa"/>
                </w:tcPr>
                <w:p w14:paraId="5FBEFE5E" w14:textId="77777777" w:rsidR="00553740" w:rsidRPr="00DE22FC" w:rsidRDefault="00553740" w:rsidP="008636EA">
                  <w:pPr>
                    <w:spacing w:after="0" w:line="240" w:lineRule="auto"/>
                    <w:jc w:val="center"/>
                    <w:rPr>
                      <w:rFonts w:ascii="Lato" w:hAnsi="Lato"/>
                      <w:lang w:val="fr-FR"/>
                    </w:rPr>
                  </w:pPr>
                </w:p>
              </w:tc>
            </w:tr>
            <w:tr w:rsidR="00553740" w:rsidRPr="000B5CB6" w14:paraId="339D940C" w14:textId="77777777" w:rsidTr="008636EA">
              <w:trPr>
                <w:trHeight w:val="300"/>
              </w:trPr>
              <w:tc>
                <w:tcPr>
                  <w:tcW w:w="3844" w:type="dxa"/>
                  <w:noWrap/>
                  <w:vAlign w:val="center"/>
                  <w:hideMark/>
                </w:tcPr>
                <w:p w14:paraId="24D4125E"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communication (sms de rappel et autres suivi paiement etc.)</w:t>
                  </w:r>
                </w:p>
              </w:tc>
              <w:tc>
                <w:tcPr>
                  <w:tcW w:w="1276" w:type="dxa"/>
                  <w:noWrap/>
                  <w:vAlign w:val="center"/>
                </w:tcPr>
                <w:p w14:paraId="76D166E1" w14:textId="77777777" w:rsidR="00553740" w:rsidRPr="00DE22FC" w:rsidRDefault="00553740" w:rsidP="008636EA">
                  <w:pPr>
                    <w:spacing w:after="0" w:line="240" w:lineRule="auto"/>
                    <w:jc w:val="center"/>
                    <w:rPr>
                      <w:rFonts w:ascii="Lato" w:hAnsi="Lato"/>
                      <w:lang w:val="fr-FR"/>
                    </w:rPr>
                  </w:pPr>
                </w:p>
              </w:tc>
              <w:tc>
                <w:tcPr>
                  <w:tcW w:w="1143" w:type="dxa"/>
                </w:tcPr>
                <w:p w14:paraId="5A64B18F" w14:textId="77777777" w:rsidR="00553740" w:rsidRPr="00DE22FC" w:rsidRDefault="00553740" w:rsidP="008636EA">
                  <w:pPr>
                    <w:spacing w:after="0" w:line="240" w:lineRule="auto"/>
                    <w:jc w:val="center"/>
                    <w:rPr>
                      <w:rFonts w:ascii="Lato" w:hAnsi="Lato"/>
                      <w:lang w:val="fr-FR"/>
                    </w:rPr>
                  </w:pPr>
                </w:p>
              </w:tc>
              <w:tc>
                <w:tcPr>
                  <w:tcW w:w="1263" w:type="dxa"/>
                </w:tcPr>
                <w:p w14:paraId="63FCA379" w14:textId="77777777" w:rsidR="00553740" w:rsidRPr="00DE22FC" w:rsidRDefault="00553740" w:rsidP="008636EA">
                  <w:pPr>
                    <w:spacing w:after="0" w:line="240" w:lineRule="auto"/>
                    <w:jc w:val="center"/>
                    <w:rPr>
                      <w:rFonts w:ascii="Lato" w:hAnsi="Lato"/>
                      <w:lang w:val="fr-FR"/>
                    </w:rPr>
                  </w:pPr>
                </w:p>
              </w:tc>
              <w:tc>
                <w:tcPr>
                  <w:tcW w:w="1258" w:type="dxa"/>
                </w:tcPr>
                <w:p w14:paraId="6E1841B4" w14:textId="77777777" w:rsidR="00553740" w:rsidRPr="00DE22FC" w:rsidRDefault="00553740" w:rsidP="008636EA">
                  <w:pPr>
                    <w:spacing w:after="0" w:line="240" w:lineRule="auto"/>
                    <w:jc w:val="center"/>
                    <w:rPr>
                      <w:rFonts w:ascii="Lato" w:hAnsi="Lato"/>
                      <w:lang w:val="fr-FR"/>
                    </w:rPr>
                  </w:pPr>
                </w:p>
              </w:tc>
            </w:tr>
            <w:tr w:rsidR="00553740" w:rsidRPr="00DE22FC" w14:paraId="0D2EFABF" w14:textId="77777777" w:rsidTr="008636EA">
              <w:trPr>
                <w:trHeight w:val="300"/>
              </w:trPr>
              <w:tc>
                <w:tcPr>
                  <w:tcW w:w="3844" w:type="dxa"/>
                  <w:noWrap/>
                  <w:vAlign w:val="center"/>
                  <w:hideMark/>
                </w:tcPr>
                <w:p w14:paraId="3F455B5D"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Autres</w:t>
                  </w:r>
                </w:p>
              </w:tc>
              <w:tc>
                <w:tcPr>
                  <w:tcW w:w="1276" w:type="dxa"/>
                  <w:noWrap/>
                  <w:vAlign w:val="center"/>
                </w:tcPr>
                <w:p w14:paraId="62CED1CE" w14:textId="77777777" w:rsidR="00553740" w:rsidRPr="00DE22FC" w:rsidRDefault="00553740" w:rsidP="008636EA">
                  <w:pPr>
                    <w:spacing w:after="0" w:line="240" w:lineRule="auto"/>
                    <w:jc w:val="center"/>
                    <w:rPr>
                      <w:rFonts w:ascii="Lato" w:hAnsi="Lato"/>
                      <w:lang w:val="fr-FR"/>
                    </w:rPr>
                  </w:pPr>
                </w:p>
              </w:tc>
              <w:tc>
                <w:tcPr>
                  <w:tcW w:w="1143" w:type="dxa"/>
                </w:tcPr>
                <w:p w14:paraId="3353AF91" w14:textId="77777777" w:rsidR="00553740" w:rsidRPr="00DE22FC" w:rsidRDefault="00553740" w:rsidP="008636EA">
                  <w:pPr>
                    <w:spacing w:after="0" w:line="240" w:lineRule="auto"/>
                    <w:jc w:val="center"/>
                    <w:rPr>
                      <w:rFonts w:ascii="Lato" w:hAnsi="Lato"/>
                      <w:lang w:val="fr-FR"/>
                    </w:rPr>
                  </w:pPr>
                </w:p>
              </w:tc>
              <w:tc>
                <w:tcPr>
                  <w:tcW w:w="1263" w:type="dxa"/>
                </w:tcPr>
                <w:p w14:paraId="2C831E73" w14:textId="77777777" w:rsidR="00553740" w:rsidRPr="00DE22FC" w:rsidRDefault="00553740" w:rsidP="008636EA">
                  <w:pPr>
                    <w:spacing w:after="0" w:line="240" w:lineRule="auto"/>
                    <w:jc w:val="center"/>
                    <w:rPr>
                      <w:rFonts w:ascii="Lato" w:hAnsi="Lato"/>
                      <w:lang w:val="fr-FR"/>
                    </w:rPr>
                  </w:pPr>
                </w:p>
              </w:tc>
              <w:tc>
                <w:tcPr>
                  <w:tcW w:w="1258" w:type="dxa"/>
                </w:tcPr>
                <w:p w14:paraId="3D33F446" w14:textId="77777777" w:rsidR="00553740" w:rsidRPr="00DE22FC" w:rsidRDefault="00553740" w:rsidP="008636EA">
                  <w:pPr>
                    <w:spacing w:after="0" w:line="240" w:lineRule="auto"/>
                    <w:jc w:val="center"/>
                    <w:rPr>
                      <w:rFonts w:ascii="Lato" w:hAnsi="Lato"/>
                      <w:lang w:val="fr-FR"/>
                    </w:rPr>
                  </w:pPr>
                </w:p>
              </w:tc>
            </w:tr>
            <w:tr w:rsidR="00553740" w:rsidRPr="00DE22FC" w14:paraId="4AD960E7" w14:textId="77777777" w:rsidTr="008636EA">
              <w:trPr>
                <w:trHeight w:val="300"/>
              </w:trPr>
              <w:tc>
                <w:tcPr>
                  <w:tcW w:w="3844" w:type="dxa"/>
                  <w:shd w:val="clear" w:color="000000" w:fill="D9D9D9"/>
                  <w:noWrap/>
                  <w:vAlign w:val="center"/>
                  <w:hideMark/>
                </w:tcPr>
                <w:p w14:paraId="5E5638A4" w14:textId="77777777" w:rsidR="00553740" w:rsidRPr="00DE22FC" w:rsidRDefault="00553740" w:rsidP="008636EA">
                  <w:pPr>
                    <w:spacing w:after="0" w:line="240" w:lineRule="auto"/>
                    <w:jc w:val="center"/>
                    <w:rPr>
                      <w:rFonts w:ascii="Lato" w:hAnsi="Lato"/>
                      <w:lang w:val="fr-FR"/>
                    </w:rPr>
                  </w:pPr>
                  <w:r w:rsidRPr="00DE22FC">
                    <w:rPr>
                      <w:rFonts w:ascii="Lato" w:hAnsi="Lato"/>
                      <w:lang w:val="fr-FR"/>
                    </w:rPr>
                    <w:t>Coût de Financement</w:t>
                  </w:r>
                </w:p>
              </w:tc>
              <w:tc>
                <w:tcPr>
                  <w:tcW w:w="1276" w:type="dxa"/>
                  <w:shd w:val="clear" w:color="000000" w:fill="D9D9D9"/>
                  <w:noWrap/>
                  <w:vAlign w:val="center"/>
                </w:tcPr>
                <w:p w14:paraId="2CC7E1D1" w14:textId="77777777" w:rsidR="00553740" w:rsidRPr="00DE22FC" w:rsidRDefault="00553740" w:rsidP="008636EA">
                  <w:pPr>
                    <w:spacing w:after="0" w:line="240" w:lineRule="auto"/>
                    <w:jc w:val="center"/>
                    <w:rPr>
                      <w:rFonts w:ascii="Lato" w:hAnsi="Lato"/>
                      <w:lang w:val="fr-FR"/>
                    </w:rPr>
                  </w:pPr>
                </w:p>
              </w:tc>
              <w:tc>
                <w:tcPr>
                  <w:tcW w:w="1143" w:type="dxa"/>
                  <w:shd w:val="clear" w:color="000000" w:fill="D9D9D9"/>
                </w:tcPr>
                <w:p w14:paraId="0B2EDA88" w14:textId="77777777" w:rsidR="00553740" w:rsidRPr="00DE22FC" w:rsidRDefault="00553740" w:rsidP="008636EA">
                  <w:pPr>
                    <w:spacing w:after="0" w:line="240" w:lineRule="auto"/>
                    <w:jc w:val="center"/>
                    <w:rPr>
                      <w:rFonts w:ascii="Lato" w:hAnsi="Lato"/>
                      <w:lang w:val="fr-FR"/>
                    </w:rPr>
                  </w:pPr>
                </w:p>
              </w:tc>
              <w:tc>
                <w:tcPr>
                  <w:tcW w:w="1263" w:type="dxa"/>
                  <w:shd w:val="clear" w:color="000000" w:fill="D9D9D9"/>
                </w:tcPr>
                <w:p w14:paraId="1F825173" w14:textId="77777777" w:rsidR="00553740" w:rsidRPr="00DE22FC" w:rsidRDefault="00553740" w:rsidP="008636EA">
                  <w:pPr>
                    <w:spacing w:after="0" w:line="240" w:lineRule="auto"/>
                    <w:jc w:val="center"/>
                    <w:rPr>
                      <w:rFonts w:ascii="Lato" w:hAnsi="Lato"/>
                      <w:lang w:val="fr-FR"/>
                    </w:rPr>
                  </w:pPr>
                </w:p>
              </w:tc>
              <w:tc>
                <w:tcPr>
                  <w:tcW w:w="1258" w:type="dxa"/>
                  <w:shd w:val="clear" w:color="000000" w:fill="D9D9D9"/>
                </w:tcPr>
                <w:p w14:paraId="657B6B89" w14:textId="77777777" w:rsidR="00553740" w:rsidRPr="00DE22FC" w:rsidRDefault="00553740" w:rsidP="008636EA">
                  <w:pPr>
                    <w:spacing w:after="0" w:line="240" w:lineRule="auto"/>
                    <w:jc w:val="center"/>
                    <w:rPr>
                      <w:rFonts w:ascii="Lato" w:hAnsi="Lato"/>
                      <w:lang w:val="fr-FR"/>
                    </w:rPr>
                  </w:pPr>
                </w:p>
              </w:tc>
            </w:tr>
            <w:tr w:rsidR="00553740" w:rsidRPr="00DE22FC" w14:paraId="18849A0E" w14:textId="77777777" w:rsidTr="008636EA">
              <w:trPr>
                <w:trHeight w:val="300"/>
              </w:trPr>
              <w:tc>
                <w:tcPr>
                  <w:tcW w:w="3844" w:type="dxa"/>
                  <w:noWrap/>
                  <w:vAlign w:val="center"/>
                  <w:hideMark/>
                </w:tcPr>
                <w:p w14:paraId="10675A9C"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de financement</w:t>
                  </w:r>
                </w:p>
              </w:tc>
              <w:tc>
                <w:tcPr>
                  <w:tcW w:w="1276" w:type="dxa"/>
                  <w:noWrap/>
                  <w:vAlign w:val="center"/>
                </w:tcPr>
                <w:p w14:paraId="680BBA3B" w14:textId="77777777" w:rsidR="00553740" w:rsidRPr="00DE22FC" w:rsidRDefault="00553740" w:rsidP="008636EA">
                  <w:pPr>
                    <w:spacing w:after="0" w:line="240" w:lineRule="auto"/>
                    <w:jc w:val="center"/>
                    <w:rPr>
                      <w:rFonts w:ascii="Lato" w:hAnsi="Lato"/>
                      <w:lang w:val="fr-FR"/>
                    </w:rPr>
                  </w:pPr>
                </w:p>
              </w:tc>
              <w:tc>
                <w:tcPr>
                  <w:tcW w:w="1143" w:type="dxa"/>
                </w:tcPr>
                <w:p w14:paraId="24F4660B" w14:textId="77777777" w:rsidR="00553740" w:rsidRPr="00DE22FC" w:rsidRDefault="00553740" w:rsidP="008636EA">
                  <w:pPr>
                    <w:spacing w:after="0" w:line="240" w:lineRule="auto"/>
                    <w:jc w:val="center"/>
                    <w:rPr>
                      <w:rFonts w:ascii="Lato" w:hAnsi="Lato"/>
                      <w:lang w:val="fr-FR"/>
                    </w:rPr>
                  </w:pPr>
                </w:p>
              </w:tc>
              <w:tc>
                <w:tcPr>
                  <w:tcW w:w="1263" w:type="dxa"/>
                </w:tcPr>
                <w:p w14:paraId="4EFB6A18" w14:textId="77777777" w:rsidR="00553740" w:rsidRPr="00DE22FC" w:rsidRDefault="00553740" w:rsidP="008636EA">
                  <w:pPr>
                    <w:spacing w:after="0" w:line="240" w:lineRule="auto"/>
                    <w:jc w:val="center"/>
                    <w:rPr>
                      <w:rFonts w:ascii="Lato" w:hAnsi="Lato"/>
                      <w:lang w:val="fr-FR"/>
                    </w:rPr>
                  </w:pPr>
                </w:p>
              </w:tc>
              <w:tc>
                <w:tcPr>
                  <w:tcW w:w="1258" w:type="dxa"/>
                </w:tcPr>
                <w:p w14:paraId="1E21FA1B" w14:textId="77777777" w:rsidR="00553740" w:rsidRPr="00DE22FC" w:rsidRDefault="00553740" w:rsidP="008636EA">
                  <w:pPr>
                    <w:spacing w:after="0" w:line="240" w:lineRule="auto"/>
                    <w:jc w:val="center"/>
                    <w:rPr>
                      <w:rFonts w:ascii="Lato" w:hAnsi="Lato"/>
                      <w:lang w:val="fr-FR"/>
                    </w:rPr>
                  </w:pPr>
                </w:p>
              </w:tc>
            </w:tr>
            <w:tr w:rsidR="00553740" w:rsidRPr="000B5CB6" w14:paraId="2E395A73" w14:textId="77777777" w:rsidTr="008636EA">
              <w:trPr>
                <w:trHeight w:val="300"/>
              </w:trPr>
              <w:tc>
                <w:tcPr>
                  <w:tcW w:w="3844" w:type="dxa"/>
                  <w:noWrap/>
                  <w:vAlign w:val="center"/>
                  <w:hideMark/>
                </w:tcPr>
                <w:p w14:paraId="3216C010"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de défaut (risque de non-paiement)</w:t>
                  </w:r>
                </w:p>
              </w:tc>
              <w:tc>
                <w:tcPr>
                  <w:tcW w:w="1276" w:type="dxa"/>
                  <w:noWrap/>
                  <w:vAlign w:val="center"/>
                </w:tcPr>
                <w:p w14:paraId="2DD2E966" w14:textId="77777777" w:rsidR="00553740" w:rsidRPr="00DE22FC" w:rsidRDefault="00553740" w:rsidP="008636EA">
                  <w:pPr>
                    <w:spacing w:after="0" w:line="240" w:lineRule="auto"/>
                    <w:jc w:val="center"/>
                    <w:rPr>
                      <w:rFonts w:ascii="Lato" w:hAnsi="Lato"/>
                      <w:lang w:val="fr-FR"/>
                    </w:rPr>
                  </w:pPr>
                </w:p>
              </w:tc>
              <w:tc>
                <w:tcPr>
                  <w:tcW w:w="1143" w:type="dxa"/>
                </w:tcPr>
                <w:p w14:paraId="0F50C1C1" w14:textId="77777777" w:rsidR="00553740" w:rsidRPr="00DE22FC" w:rsidRDefault="00553740" w:rsidP="008636EA">
                  <w:pPr>
                    <w:spacing w:after="0" w:line="240" w:lineRule="auto"/>
                    <w:jc w:val="center"/>
                    <w:rPr>
                      <w:rFonts w:ascii="Lato" w:hAnsi="Lato"/>
                      <w:lang w:val="fr-FR"/>
                    </w:rPr>
                  </w:pPr>
                </w:p>
              </w:tc>
              <w:tc>
                <w:tcPr>
                  <w:tcW w:w="1263" w:type="dxa"/>
                </w:tcPr>
                <w:p w14:paraId="2825B878" w14:textId="77777777" w:rsidR="00553740" w:rsidRPr="00DE22FC" w:rsidRDefault="00553740" w:rsidP="008636EA">
                  <w:pPr>
                    <w:spacing w:after="0" w:line="240" w:lineRule="auto"/>
                    <w:jc w:val="center"/>
                    <w:rPr>
                      <w:rFonts w:ascii="Lato" w:hAnsi="Lato"/>
                      <w:lang w:val="fr-FR"/>
                    </w:rPr>
                  </w:pPr>
                </w:p>
              </w:tc>
              <w:tc>
                <w:tcPr>
                  <w:tcW w:w="1258" w:type="dxa"/>
                </w:tcPr>
                <w:p w14:paraId="4A22A5A4" w14:textId="77777777" w:rsidR="00553740" w:rsidRPr="00DE22FC" w:rsidRDefault="00553740" w:rsidP="008636EA">
                  <w:pPr>
                    <w:spacing w:after="0" w:line="240" w:lineRule="auto"/>
                    <w:jc w:val="center"/>
                    <w:rPr>
                      <w:rFonts w:ascii="Lato" w:hAnsi="Lato"/>
                      <w:lang w:val="fr-FR"/>
                    </w:rPr>
                  </w:pPr>
                </w:p>
              </w:tc>
            </w:tr>
            <w:tr w:rsidR="00553740" w:rsidRPr="000B5CB6" w14:paraId="226F6883" w14:textId="77777777" w:rsidTr="008636EA">
              <w:trPr>
                <w:trHeight w:val="300"/>
              </w:trPr>
              <w:tc>
                <w:tcPr>
                  <w:tcW w:w="3844" w:type="dxa"/>
                  <w:noWrap/>
                  <w:vAlign w:val="center"/>
                  <w:hideMark/>
                </w:tcPr>
                <w:p w14:paraId="694FA765"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de stockage (loyer kiosque, etc.)</w:t>
                  </w:r>
                </w:p>
              </w:tc>
              <w:tc>
                <w:tcPr>
                  <w:tcW w:w="1276" w:type="dxa"/>
                  <w:noWrap/>
                  <w:vAlign w:val="center"/>
                </w:tcPr>
                <w:p w14:paraId="2FD5C1AF" w14:textId="77777777" w:rsidR="00553740" w:rsidRPr="00DE22FC" w:rsidRDefault="00553740" w:rsidP="008636EA">
                  <w:pPr>
                    <w:spacing w:after="0" w:line="240" w:lineRule="auto"/>
                    <w:jc w:val="center"/>
                    <w:rPr>
                      <w:rFonts w:ascii="Lato" w:hAnsi="Lato"/>
                      <w:lang w:val="fr-FR"/>
                    </w:rPr>
                  </w:pPr>
                </w:p>
              </w:tc>
              <w:tc>
                <w:tcPr>
                  <w:tcW w:w="1143" w:type="dxa"/>
                </w:tcPr>
                <w:p w14:paraId="367410F2" w14:textId="77777777" w:rsidR="00553740" w:rsidRPr="00DE22FC" w:rsidRDefault="00553740" w:rsidP="008636EA">
                  <w:pPr>
                    <w:spacing w:after="0" w:line="240" w:lineRule="auto"/>
                    <w:jc w:val="center"/>
                    <w:rPr>
                      <w:rFonts w:ascii="Lato" w:hAnsi="Lato"/>
                      <w:lang w:val="fr-FR"/>
                    </w:rPr>
                  </w:pPr>
                </w:p>
              </w:tc>
              <w:tc>
                <w:tcPr>
                  <w:tcW w:w="1263" w:type="dxa"/>
                </w:tcPr>
                <w:p w14:paraId="1DBADA80" w14:textId="77777777" w:rsidR="00553740" w:rsidRPr="00DE22FC" w:rsidRDefault="00553740" w:rsidP="008636EA">
                  <w:pPr>
                    <w:spacing w:after="0" w:line="240" w:lineRule="auto"/>
                    <w:jc w:val="center"/>
                    <w:rPr>
                      <w:rFonts w:ascii="Lato" w:hAnsi="Lato"/>
                      <w:lang w:val="fr-FR"/>
                    </w:rPr>
                  </w:pPr>
                </w:p>
              </w:tc>
              <w:tc>
                <w:tcPr>
                  <w:tcW w:w="1258" w:type="dxa"/>
                </w:tcPr>
                <w:p w14:paraId="245D1806" w14:textId="77777777" w:rsidR="00553740" w:rsidRPr="00DE22FC" w:rsidRDefault="00553740" w:rsidP="008636EA">
                  <w:pPr>
                    <w:spacing w:after="0" w:line="240" w:lineRule="auto"/>
                    <w:jc w:val="center"/>
                    <w:rPr>
                      <w:rFonts w:ascii="Lato" w:hAnsi="Lato"/>
                      <w:lang w:val="fr-FR"/>
                    </w:rPr>
                  </w:pPr>
                </w:p>
              </w:tc>
            </w:tr>
            <w:tr w:rsidR="00553740" w:rsidRPr="000B5CB6" w14:paraId="6B0B70C2" w14:textId="77777777" w:rsidTr="008636EA">
              <w:trPr>
                <w:trHeight w:val="300"/>
              </w:trPr>
              <w:tc>
                <w:tcPr>
                  <w:tcW w:w="3844" w:type="dxa"/>
                  <w:noWrap/>
                  <w:vAlign w:val="center"/>
                  <w:hideMark/>
                </w:tcPr>
                <w:p w14:paraId="27092443"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Coût mobile money / agence de transfert</w:t>
                  </w:r>
                </w:p>
              </w:tc>
              <w:tc>
                <w:tcPr>
                  <w:tcW w:w="1276" w:type="dxa"/>
                  <w:noWrap/>
                  <w:vAlign w:val="center"/>
                </w:tcPr>
                <w:p w14:paraId="24C0DA6F" w14:textId="77777777" w:rsidR="00553740" w:rsidRPr="00DE22FC" w:rsidRDefault="00553740" w:rsidP="008636EA">
                  <w:pPr>
                    <w:spacing w:after="0" w:line="240" w:lineRule="auto"/>
                    <w:jc w:val="center"/>
                    <w:rPr>
                      <w:rFonts w:ascii="Lato" w:hAnsi="Lato"/>
                      <w:lang w:val="fr-FR"/>
                    </w:rPr>
                  </w:pPr>
                </w:p>
              </w:tc>
              <w:tc>
                <w:tcPr>
                  <w:tcW w:w="1143" w:type="dxa"/>
                </w:tcPr>
                <w:p w14:paraId="1588A1BA" w14:textId="77777777" w:rsidR="00553740" w:rsidRPr="00DE22FC" w:rsidRDefault="00553740" w:rsidP="008636EA">
                  <w:pPr>
                    <w:spacing w:after="0" w:line="240" w:lineRule="auto"/>
                    <w:jc w:val="center"/>
                    <w:rPr>
                      <w:rFonts w:ascii="Lato" w:hAnsi="Lato"/>
                      <w:lang w:val="fr-FR"/>
                    </w:rPr>
                  </w:pPr>
                </w:p>
              </w:tc>
              <w:tc>
                <w:tcPr>
                  <w:tcW w:w="1263" w:type="dxa"/>
                </w:tcPr>
                <w:p w14:paraId="35B12866" w14:textId="77777777" w:rsidR="00553740" w:rsidRPr="00DE22FC" w:rsidRDefault="00553740" w:rsidP="008636EA">
                  <w:pPr>
                    <w:spacing w:after="0" w:line="240" w:lineRule="auto"/>
                    <w:jc w:val="center"/>
                    <w:rPr>
                      <w:rFonts w:ascii="Lato" w:hAnsi="Lato"/>
                      <w:lang w:val="fr-FR"/>
                    </w:rPr>
                  </w:pPr>
                </w:p>
              </w:tc>
              <w:tc>
                <w:tcPr>
                  <w:tcW w:w="1258" w:type="dxa"/>
                </w:tcPr>
                <w:p w14:paraId="6867A400" w14:textId="77777777" w:rsidR="00553740" w:rsidRPr="00DE22FC" w:rsidRDefault="00553740" w:rsidP="008636EA">
                  <w:pPr>
                    <w:spacing w:after="0" w:line="240" w:lineRule="auto"/>
                    <w:jc w:val="center"/>
                    <w:rPr>
                      <w:rFonts w:ascii="Lato" w:hAnsi="Lato"/>
                      <w:lang w:val="fr-FR"/>
                    </w:rPr>
                  </w:pPr>
                </w:p>
              </w:tc>
            </w:tr>
            <w:tr w:rsidR="00553740" w:rsidRPr="00DE22FC" w14:paraId="14AF6F82" w14:textId="77777777" w:rsidTr="008636EA">
              <w:trPr>
                <w:trHeight w:val="300"/>
              </w:trPr>
              <w:tc>
                <w:tcPr>
                  <w:tcW w:w="3844" w:type="dxa"/>
                  <w:noWrap/>
                  <w:vAlign w:val="center"/>
                  <w:hideMark/>
                </w:tcPr>
                <w:p w14:paraId="30F1BDBC"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Autres</w:t>
                  </w:r>
                </w:p>
              </w:tc>
              <w:tc>
                <w:tcPr>
                  <w:tcW w:w="1276" w:type="dxa"/>
                  <w:noWrap/>
                  <w:vAlign w:val="center"/>
                  <w:hideMark/>
                </w:tcPr>
                <w:p w14:paraId="4508A77E" w14:textId="77777777" w:rsidR="00553740" w:rsidRPr="00DE22FC" w:rsidRDefault="00553740" w:rsidP="008636EA">
                  <w:pPr>
                    <w:spacing w:after="0" w:line="240" w:lineRule="auto"/>
                    <w:jc w:val="center"/>
                    <w:rPr>
                      <w:rFonts w:ascii="Lato" w:hAnsi="Lato"/>
                      <w:lang w:val="fr-FR"/>
                    </w:rPr>
                  </w:pPr>
                </w:p>
              </w:tc>
              <w:tc>
                <w:tcPr>
                  <w:tcW w:w="1143" w:type="dxa"/>
                </w:tcPr>
                <w:p w14:paraId="780E7093" w14:textId="77777777" w:rsidR="00553740" w:rsidRPr="00DE22FC" w:rsidRDefault="00553740" w:rsidP="008636EA">
                  <w:pPr>
                    <w:spacing w:after="0" w:line="240" w:lineRule="auto"/>
                    <w:jc w:val="center"/>
                    <w:rPr>
                      <w:rFonts w:ascii="Lato" w:hAnsi="Lato"/>
                      <w:lang w:val="fr-FR"/>
                    </w:rPr>
                  </w:pPr>
                </w:p>
              </w:tc>
              <w:tc>
                <w:tcPr>
                  <w:tcW w:w="1263" w:type="dxa"/>
                </w:tcPr>
                <w:p w14:paraId="5D01B581" w14:textId="77777777" w:rsidR="00553740" w:rsidRPr="00DE22FC" w:rsidRDefault="00553740" w:rsidP="008636EA">
                  <w:pPr>
                    <w:spacing w:after="0" w:line="240" w:lineRule="auto"/>
                    <w:jc w:val="center"/>
                    <w:rPr>
                      <w:rFonts w:ascii="Lato" w:hAnsi="Lato"/>
                      <w:lang w:val="fr-FR"/>
                    </w:rPr>
                  </w:pPr>
                </w:p>
              </w:tc>
              <w:tc>
                <w:tcPr>
                  <w:tcW w:w="1258" w:type="dxa"/>
                </w:tcPr>
                <w:p w14:paraId="259D0AAE" w14:textId="77777777" w:rsidR="00553740" w:rsidRPr="00DE22FC" w:rsidRDefault="00553740" w:rsidP="008636EA">
                  <w:pPr>
                    <w:spacing w:after="0" w:line="240" w:lineRule="auto"/>
                    <w:jc w:val="center"/>
                    <w:rPr>
                      <w:rFonts w:ascii="Lato" w:hAnsi="Lato"/>
                      <w:lang w:val="fr-FR"/>
                    </w:rPr>
                  </w:pPr>
                </w:p>
              </w:tc>
            </w:tr>
            <w:tr w:rsidR="00553740" w:rsidRPr="00DE22FC" w14:paraId="19D38F7E" w14:textId="77777777" w:rsidTr="008636EA">
              <w:trPr>
                <w:trHeight w:val="300"/>
              </w:trPr>
              <w:tc>
                <w:tcPr>
                  <w:tcW w:w="3844" w:type="dxa"/>
                  <w:shd w:val="clear" w:color="auto" w:fill="D9D9D9"/>
                  <w:noWrap/>
                  <w:vAlign w:val="center"/>
                  <w:hideMark/>
                </w:tcPr>
                <w:p w14:paraId="29558DD8" w14:textId="77777777" w:rsidR="00553740" w:rsidRPr="00DE22FC" w:rsidRDefault="00553740" w:rsidP="008636EA">
                  <w:pPr>
                    <w:spacing w:after="0" w:line="240" w:lineRule="auto"/>
                    <w:jc w:val="center"/>
                    <w:rPr>
                      <w:rFonts w:ascii="Lato" w:hAnsi="Lato"/>
                      <w:lang w:val="fr-FR"/>
                    </w:rPr>
                  </w:pPr>
                  <w:r w:rsidRPr="00DE22FC">
                    <w:rPr>
                      <w:rFonts w:ascii="Lato" w:hAnsi="Lato"/>
                      <w:lang w:val="fr-FR"/>
                    </w:rPr>
                    <w:t>Coût Total PAYGO</w:t>
                  </w:r>
                </w:p>
              </w:tc>
              <w:tc>
                <w:tcPr>
                  <w:tcW w:w="1276" w:type="dxa"/>
                  <w:shd w:val="clear" w:color="auto" w:fill="D9D9D9"/>
                  <w:noWrap/>
                  <w:vAlign w:val="center"/>
                </w:tcPr>
                <w:p w14:paraId="522F531C" w14:textId="77777777" w:rsidR="00553740" w:rsidRPr="00DE22FC" w:rsidRDefault="00553740" w:rsidP="008636EA">
                  <w:pPr>
                    <w:spacing w:after="0" w:line="240" w:lineRule="auto"/>
                    <w:jc w:val="center"/>
                    <w:rPr>
                      <w:rFonts w:ascii="Lato" w:hAnsi="Lato"/>
                      <w:lang w:val="fr-FR"/>
                    </w:rPr>
                  </w:pPr>
                </w:p>
              </w:tc>
              <w:tc>
                <w:tcPr>
                  <w:tcW w:w="1143" w:type="dxa"/>
                  <w:shd w:val="clear" w:color="auto" w:fill="D9D9D9"/>
                </w:tcPr>
                <w:p w14:paraId="7C94497C" w14:textId="77777777" w:rsidR="00553740" w:rsidRPr="00DE22FC" w:rsidRDefault="00553740" w:rsidP="008636EA">
                  <w:pPr>
                    <w:spacing w:after="0" w:line="240" w:lineRule="auto"/>
                    <w:jc w:val="center"/>
                    <w:rPr>
                      <w:rFonts w:ascii="Lato" w:hAnsi="Lato"/>
                      <w:lang w:val="fr-FR"/>
                    </w:rPr>
                  </w:pPr>
                </w:p>
              </w:tc>
              <w:tc>
                <w:tcPr>
                  <w:tcW w:w="1263" w:type="dxa"/>
                  <w:shd w:val="clear" w:color="auto" w:fill="D9D9D9"/>
                </w:tcPr>
                <w:p w14:paraId="5FD424F6" w14:textId="77777777" w:rsidR="00553740" w:rsidRPr="00DE22FC" w:rsidRDefault="00553740" w:rsidP="008636EA">
                  <w:pPr>
                    <w:spacing w:after="0" w:line="240" w:lineRule="auto"/>
                    <w:jc w:val="center"/>
                    <w:rPr>
                      <w:rFonts w:ascii="Lato" w:hAnsi="Lato"/>
                      <w:lang w:val="fr-FR"/>
                    </w:rPr>
                  </w:pPr>
                </w:p>
              </w:tc>
              <w:tc>
                <w:tcPr>
                  <w:tcW w:w="1258" w:type="dxa"/>
                  <w:shd w:val="clear" w:color="auto" w:fill="D9D9D9"/>
                </w:tcPr>
                <w:p w14:paraId="689AE86D" w14:textId="77777777" w:rsidR="00553740" w:rsidRPr="00DE22FC" w:rsidRDefault="00553740" w:rsidP="008636EA">
                  <w:pPr>
                    <w:spacing w:after="0" w:line="240" w:lineRule="auto"/>
                    <w:jc w:val="center"/>
                    <w:rPr>
                      <w:rFonts w:ascii="Lato" w:hAnsi="Lato"/>
                      <w:lang w:val="fr-FR"/>
                    </w:rPr>
                  </w:pPr>
                </w:p>
              </w:tc>
            </w:tr>
            <w:tr w:rsidR="00553740" w:rsidRPr="00DE22FC" w14:paraId="24B9A3C4" w14:textId="77777777" w:rsidTr="008636EA">
              <w:trPr>
                <w:trHeight w:val="300"/>
              </w:trPr>
              <w:tc>
                <w:tcPr>
                  <w:tcW w:w="3844" w:type="dxa"/>
                  <w:noWrap/>
                  <w:vAlign w:val="center"/>
                  <w:hideMark/>
                </w:tcPr>
                <w:p w14:paraId="64348BD8"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Prix de vente PAYGO</w:t>
                  </w:r>
                </w:p>
              </w:tc>
              <w:tc>
                <w:tcPr>
                  <w:tcW w:w="1276" w:type="dxa"/>
                  <w:noWrap/>
                  <w:vAlign w:val="center"/>
                </w:tcPr>
                <w:p w14:paraId="4EE5CAB7" w14:textId="77777777" w:rsidR="00553740" w:rsidRPr="00DE22FC" w:rsidRDefault="00553740" w:rsidP="008636EA">
                  <w:pPr>
                    <w:spacing w:after="0" w:line="240" w:lineRule="auto"/>
                    <w:jc w:val="center"/>
                    <w:rPr>
                      <w:rFonts w:ascii="Lato" w:hAnsi="Lato"/>
                      <w:lang w:val="fr-FR"/>
                    </w:rPr>
                  </w:pPr>
                </w:p>
              </w:tc>
              <w:tc>
                <w:tcPr>
                  <w:tcW w:w="1143" w:type="dxa"/>
                </w:tcPr>
                <w:p w14:paraId="609EA1E0" w14:textId="77777777" w:rsidR="00553740" w:rsidRPr="00DE22FC" w:rsidRDefault="00553740" w:rsidP="008636EA">
                  <w:pPr>
                    <w:spacing w:after="0" w:line="240" w:lineRule="auto"/>
                    <w:jc w:val="center"/>
                    <w:rPr>
                      <w:rFonts w:ascii="Lato" w:hAnsi="Lato"/>
                      <w:lang w:val="fr-FR"/>
                    </w:rPr>
                  </w:pPr>
                </w:p>
              </w:tc>
              <w:tc>
                <w:tcPr>
                  <w:tcW w:w="1263" w:type="dxa"/>
                </w:tcPr>
                <w:p w14:paraId="40B4EE95" w14:textId="77777777" w:rsidR="00553740" w:rsidRPr="00DE22FC" w:rsidRDefault="00553740" w:rsidP="008636EA">
                  <w:pPr>
                    <w:spacing w:after="0" w:line="240" w:lineRule="auto"/>
                    <w:jc w:val="center"/>
                    <w:rPr>
                      <w:rFonts w:ascii="Lato" w:hAnsi="Lato"/>
                      <w:lang w:val="fr-FR"/>
                    </w:rPr>
                  </w:pPr>
                </w:p>
              </w:tc>
              <w:tc>
                <w:tcPr>
                  <w:tcW w:w="1258" w:type="dxa"/>
                </w:tcPr>
                <w:p w14:paraId="7831ACA8" w14:textId="77777777" w:rsidR="00553740" w:rsidRPr="00DE22FC" w:rsidRDefault="00553740" w:rsidP="008636EA">
                  <w:pPr>
                    <w:spacing w:after="0" w:line="240" w:lineRule="auto"/>
                    <w:jc w:val="center"/>
                    <w:rPr>
                      <w:rFonts w:ascii="Lato" w:hAnsi="Lato"/>
                      <w:lang w:val="fr-FR"/>
                    </w:rPr>
                  </w:pPr>
                </w:p>
              </w:tc>
            </w:tr>
            <w:tr w:rsidR="00553740" w:rsidRPr="000B5CB6" w14:paraId="26CEACF9" w14:textId="77777777" w:rsidTr="008636EA">
              <w:trPr>
                <w:trHeight w:val="300"/>
              </w:trPr>
              <w:tc>
                <w:tcPr>
                  <w:tcW w:w="3844" w:type="dxa"/>
                  <w:noWrap/>
                  <w:vAlign w:val="center"/>
                  <w:hideMark/>
                </w:tcPr>
                <w:p w14:paraId="00CC5DEA"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 Prix régional (si différents en fonction des régions)</w:t>
                  </w:r>
                </w:p>
              </w:tc>
              <w:tc>
                <w:tcPr>
                  <w:tcW w:w="1276" w:type="dxa"/>
                  <w:noWrap/>
                  <w:vAlign w:val="center"/>
                </w:tcPr>
                <w:p w14:paraId="3B3B86F7" w14:textId="77777777" w:rsidR="00553740" w:rsidRPr="00DE22FC" w:rsidRDefault="00553740" w:rsidP="008636EA">
                  <w:pPr>
                    <w:spacing w:after="0" w:line="240" w:lineRule="auto"/>
                    <w:jc w:val="center"/>
                    <w:rPr>
                      <w:rFonts w:ascii="Lato" w:hAnsi="Lato"/>
                      <w:lang w:val="fr-FR"/>
                    </w:rPr>
                  </w:pPr>
                </w:p>
              </w:tc>
              <w:tc>
                <w:tcPr>
                  <w:tcW w:w="1143" w:type="dxa"/>
                </w:tcPr>
                <w:p w14:paraId="75B58AF8" w14:textId="77777777" w:rsidR="00553740" w:rsidRPr="00DE22FC" w:rsidRDefault="00553740" w:rsidP="008636EA">
                  <w:pPr>
                    <w:spacing w:after="0" w:line="240" w:lineRule="auto"/>
                    <w:jc w:val="center"/>
                    <w:rPr>
                      <w:rFonts w:ascii="Lato" w:hAnsi="Lato"/>
                      <w:lang w:val="fr-FR"/>
                    </w:rPr>
                  </w:pPr>
                </w:p>
              </w:tc>
              <w:tc>
                <w:tcPr>
                  <w:tcW w:w="1263" w:type="dxa"/>
                </w:tcPr>
                <w:p w14:paraId="50A13E35" w14:textId="77777777" w:rsidR="00553740" w:rsidRPr="00DE22FC" w:rsidRDefault="00553740" w:rsidP="008636EA">
                  <w:pPr>
                    <w:spacing w:after="0" w:line="240" w:lineRule="auto"/>
                    <w:jc w:val="center"/>
                    <w:rPr>
                      <w:rFonts w:ascii="Lato" w:hAnsi="Lato"/>
                      <w:lang w:val="fr-FR"/>
                    </w:rPr>
                  </w:pPr>
                </w:p>
              </w:tc>
              <w:tc>
                <w:tcPr>
                  <w:tcW w:w="1258" w:type="dxa"/>
                </w:tcPr>
                <w:p w14:paraId="54DC69AB" w14:textId="77777777" w:rsidR="00553740" w:rsidRPr="00DE22FC" w:rsidRDefault="00553740" w:rsidP="008636EA">
                  <w:pPr>
                    <w:spacing w:after="0" w:line="240" w:lineRule="auto"/>
                    <w:jc w:val="center"/>
                    <w:rPr>
                      <w:rFonts w:ascii="Lato" w:hAnsi="Lato"/>
                      <w:lang w:val="fr-FR"/>
                    </w:rPr>
                  </w:pPr>
                </w:p>
              </w:tc>
            </w:tr>
            <w:tr w:rsidR="00553740" w:rsidRPr="00DE22FC" w14:paraId="5D1ECB27" w14:textId="77777777" w:rsidTr="008636EA">
              <w:trPr>
                <w:trHeight w:val="300"/>
              </w:trPr>
              <w:tc>
                <w:tcPr>
                  <w:tcW w:w="3844" w:type="dxa"/>
                  <w:noWrap/>
                  <w:vAlign w:val="center"/>
                  <w:hideMark/>
                </w:tcPr>
                <w:p w14:paraId="61CE9CDA"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Paiement initial</w:t>
                  </w:r>
                </w:p>
              </w:tc>
              <w:tc>
                <w:tcPr>
                  <w:tcW w:w="1276" w:type="dxa"/>
                  <w:noWrap/>
                  <w:vAlign w:val="center"/>
                </w:tcPr>
                <w:p w14:paraId="4E645393" w14:textId="77777777" w:rsidR="00553740" w:rsidRPr="00DE22FC" w:rsidRDefault="00553740" w:rsidP="008636EA">
                  <w:pPr>
                    <w:spacing w:after="0" w:line="240" w:lineRule="auto"/>
                    <w:jc w:val="center"/>
                    <w:rPr>
                      <w:rFonts w:ascii="Lato" w:hAnsi="Lato"/>
                      <w:lang w:val="fr-FR"/>
                    </w:rPr>
                  </w:pPr>
                </w:p>
              </w:tc>
              <w:tc>
                <w:tcPr>
                  <w:tcW w:w="1143" w:type="dxa"/>
                </w:tcPr>
                <w:p w14:paraId="79E71C52" w14:textId="77777777" w:rsidR="00553740" w:rsidRPr="00DE22FC" w:rsidRDefault="00553740" w:rsidP="008636EA">
                  <w:pPr>
                    <w:spacing w:after="0" w:line="240" w:lineRule="auto"/>
                    <w:jc w:val="center"/>
                    <w:rPr>
                      <w:rFonts w:ascii="Lato" w:hAnsi="Lato"/>
                      <w:lang w:val="fr-FR"/>
                    </w:rPr>
                  </w:pPr>
                </w:p>
              </w:tc>
              <w:tc>
                <w:tcPr>
                  <w:tcW w:w="1263" w:type="dxa"/>
                </w:tcPr>
                <w:p w14:paraId="3236618A" w14:textId="77777777" w:rsidR="00553740" w:rsidRPr="00DE22FC" w:rsidRDefault="00553740" w:rsidP="008636EA">
                  <w:pPr>
                    <w:spacing w:after="0" w:line="240" w:lineRule="auto"/>
                    <w:jc w:val="center"/>
                    <w:rPr>
                      <w:rFonts w:ascii="Lato" w:hAnsi="Lato"/>
                      <w:lang w:val="fr-FR"/>
                    </w:rPr>
                  </w:pPr>
                </w:p>
              </w:tc>
              <w:tc>
                <w:tcPr>
                  <w:tcW w:w="1258" w:type="dxa"/>
                </w:tcPr>
                <w:p w14:paraId="6B48A640" w14:textId="77777777" w:rsidR="00553740" w:rsidRPr="00DE22FC" w:rsidRDefault="00553740" w:rsidP="008636EA">
                  <w:pPr>
                    <w:spacing w:after="0" w:line="240" w:lineRule="auto"/>
                    <w:jc w:val="center"/>
                    <w:rPr>
                      <w:rFonts w:ascii="Lato" w:hAnsi="Lato"/>
                      <w:lang w:val="fr-FR"/>
                    </w:rPr>
                  </w:pPr>
                </w:p>
              </w:tc>
            </w:tr>
            <w:tr w:rsidR="00553740" w:rsidRPr="00DE22FC" w14:paraId="61502882" w14:textId="77777777" w:rsidTr="008636EA">
              <w:trPr>
                <w:trHeight w:val="300"/>
              </w:trPr>
              <w:tc>
                <w:tcPr>
                  <w:tcW w:w="3844" w:type="dxa"/>
                  <w:noWrap/>
                  <w:vAlign w:val="center"/>
                  <w:hideMark/>
                </w:tcPr>
                <w:p w14:paraId="01647236"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Durée de financement</w:t>
                  </w:r>
                </w:p>
              </w:tc>
              <w:tc>
                <w:tcPr>
                  <w:tcW w:w="1276" w:type="dxa"/>
                  <w:noWrap/>
                  <w:vAlign w:val="center"/>
                </w:tcPr>
                <w:p w14:paraId="057E2955" w14:textId="77777777" w:rsidR="00553740" w:rsidRPr="00DE22FC" w:rsidRDefault="00553740" w:rsidP="008636EA">
                  <w:pPr>
                    <w:spacing w:after="0" w:line="240" w:lineRule="auto"/>
                    <w:jc w:val="center"/>
                    <w:rPr>
                      <w:rFonts w:ascii="Lato" w:hAnsi="Lato"/>
                      <w:lang w:val="fr-FR"/>
                    </w:rPr>
                  </w:pPr>
                </w:p>
              </w:tc>
              <w:tc>
                <w:tcPr>
                  <w:tcW w:w="1143" w:type="dxa"/>
                </w:tcPr>
                <w:p w14:paraId="54045FB2" w14:textId="77777777" w:rsidR="00553740" w:rsidRPr="00DE22FC" w:rsidRDefault="00553740" w:rsidP="008636EA">
                  <w:pPr>
                    <w:spacing w:after="0" w:line="240" w:lineRule="auto"/>
                    <w:jc w:val="center"/>
                    <w:rPr>
                      <w:rFonts w:ascii="Lato" w:hAnsi="Lato"/>
                      <w:lang w:val="fr-FR"/>
                    </w:rPr>
                  </w:pPr>
                </w:p>
              </w:tc>
              <w:tc>
                <w:tcPr>
                  <w:tcW w:w="1263" w:type="dxa"/>
                </w:tcPr>
                <w:p w14:paraId="46D80F63" w14:textId="77777777" w:rsidR="00553740" w:rsidRPr="00DE22FC" w:rsidRDefault="00553740" w:rsidP="008636EA">
                  <w:pPr>
                    <w:spacing w:after="0" w:line="240" w:lineRule="auto"/>
                    <w:jc w:val="center"/>
                    <w:rPr>
                      <w:rFonts w:ascii="Lato" w:hAnsi="Lato"/>
                      <w:lang w:val="fr-FR"/>
                    </w:rPr>
                  </w:pPr>
                </w:p>
              </w:tc>
              <w:tc>
                <w:tcPr>
                  <w:tcW w:w="1258" w:type="dxa"/>
                </w:tcPr>
                <w:p w14:paraId="69D3116B" w14:textId="77777777" w:rsidR="00553740" w:rsidRPr="00DE22FC" w:rsidRDefault="00553740" w:rsidP="008636EA">
                  <w:pPr>
                    <w:spacing w:after="0" w:line="240" w:lineRule="auto"/>
                    <w:jc w:val="center"/>
                    <w:rPr>
                      <w:rFonts w:ascii="Lato" w:hAnsi="Lato"/>
                      <w:lang w:val="fr-FR"/>
                    </w:rPr>
                  </w:pPr>
                </w:p>
              </w:tc>
            </w:tr>
            <w:tr w:rsidR="00553740" w:rsidRPr="00DE22FC" w14:paraId="0ECAE426" w14:textId="77777777" w:rsidTr="008636EA">
              <w:trPr>
                <w:trHeight w:val="300"/>
              </w:trPr>
              <w:tc>
                <w:tcPr>
                  <w:tcW w:w="3844" w:type="dxa"/>
                  <w:noWrap/>
                  <w:vAlign w:val="center"/>
                  <w:hideMark/>
                </w:tcPr>
                <w:p w14:paraId="5B2EFFFB"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Paiement périodique</w:t>
                  </w:r>
                </w:p>
              </w:tc>
              <w:tc>
                <w:tcPr>
                  <w:tcW w:w="1276" w:type="dxa"/>
                  <w:noWrap/>
                  <w:vAlign w:val="center"/>
                </w:tcPr>
                <w:p w14:paraId="351F2A95" w14:textId="77777777" w:rsidR="00553740" w:rsidRPr="00DE22FC" w:rsidRDefault="00553740" w:rsidP="008636EA">
                  <w:pPr>
                    <w:spacing w:after="0" w:line="240" w:lineRule="auto"/>
                    <w:jc w:val="center"/>
                    <w:rPr>
                      <w:rFonts w:ascii="Lato" w:hAnsi="Lato"/>
                      <w:lang w:val="fr-FR"/>
                    </w:rPr>
                  </w:pPr>
                </w:p>
              </w:tc>
              <w:tc>
                <w:tcPr>
                  <w:tcW w:w="1143" w:type="dxa"/>
                </w:tcPr>
                <w:p w14:paraId="07B16D46" w14:textId="77777777" w:rsidR="00553740" w:rsidRPr="00DE22FC" w:rsidRDefault="00553740" w:rsidP="008636EA">
                  <w:pPr>
                    <w:spacing w:after="0" w:line="240" w:lineRule="auto"/>
                    <w:jc w:val="center"/>
                    <w:rPr>
                      <w:rFonts w:ascii="Lato" w:hAnsi="Lato"/>
                      <w:lang w:val="fr-FR"/>
                    </w:rPr>
                  </w:pPr>
                </w:p>
              </w:tc>
              <w:tc>
                <w:tcPr>
                  <w:tcW w:w="1263" w:type="dxa"/>
                </w:tcPr>
                <w:p w14:paraId="3CB9D36C" w14:textId="77777777" w:rsidR="00553740" w:rsidRPr="00DE22FC" w:rsidRDefault="00553740" w:rsidP="008636EA">
                  <w:pPr>
                    <w:spacing w:after="0" w:line="240" w:lineRule="auto"/>
                    <w:jc w:val="center"/>
                    <w:rPr>
                      <w:rFonts w:ascii="Lato" w:hAnsi="Lato"/>
                      <w:lang w:val="fr-FR"/>
                    </w:rPr>
                  </w:pPr>
                </w:p>
              </w:tc>
              <w:tc>
                <w:tcPr>
                  <w:tcW w:w="1258" w:type="dxa"/>
                </w:tcPr>
                <w:p w14:paraId="3FF0AA87" w14:textId="77777777" w:rsidR="00553740" w:rsidRPr="00DE22FC" w:rsidRDefault="00553740" w:rsidP="008636EA">
                  <w:pPr>
                    <w:spacing w:after="0" w:line="240" w:lineRule="auto"/>
                    <w:jc w:val="center"/>
                    <w:rPr>
                      <w:rFonts w:ascii="Lato" w:hAnsi="Lato"/>
                      <w:lang w:val="fr-FR"/>
                    </w:rPr>
                  </w:pPr>
                </w:p>
              </w:tc>
            </w:tr>
            <w:tr w:rsidR="00553740" w:rsidRPr="00DE22FC" w14:paraId="40FC7FA8" w14:textId="77777777" w:rsidTr="008636EA">
              <w:trPr>
                <w:trHeight w:val="300"/>
              </w:trPr>
              <w:tc>
                <w:tcPr>
                  <w:tcW w:w="3844" w:type="dxa"/>
                  <w:noWrap/>
                  <w:vAlign w:val="center"/>
                  <w:hideMark/>
                </w:tcPr>
                <w:p w14:paraId="189F36E3" w14:textId="77777777" w:rsidR="00553740" w:rsidRPr="00DE22FC" w:rsidRDefault="00553740" w:rsidP="00553740">
                  <w:pPr>
                    <w:pStyle w:val="ListParagraph"/>
                    <w:numPr>
                      <w:ilvl w:val="0"/>
                      <w:numId w:val="36"/>
                    </w:numPr>
                    <w:spacing w:after="0" w:line="240" w:lineRule="auto"/>
                    <w:jc w:val="left"/>
                    <w:rPr>
                      <w:rFonts w:ascii="Lato" w:hAnsi="Lato"/>
                      <w:lang w:val="fr-FR"/>
                    </w:rPr>
                  </w:pPr>
                  <w:r w:rsidRPr="00DE22FC">
                    <w:rPr>
                      <w:rFonts w:ascii="Lato" w:hAnsi="Lato"/>
                      <w:lang w:val="fr-FR"/>
                    </w:rPr>
                    <w:t>Mois</w:t>
                  </w:r>
                </w:p>
              </w:tc>
              <w:tc>
                <w:tcPr>
                  <w:tcW w:w="1276" w:type="dxa"/>
                  <w:noWrap/>
                  <w:vAlign w:val="center"/>
                </w:tcPr>
                <w:p w14:paraId="2F0954F8" w14:textId="77777777" w:rsidR="00553740" w:rsidRPr="00DE22FC" w:rsidRDefault="00553740" w:rsidP="008636EA">
                  <w:pPr>
                    <w:spacing w:after="0" w:line="240" w:lineRule="auto"/>
                    <w:jc w:val="center"/>
                    <w:rPr>
                      <w:rFonts w:ascii="Lato" w:hAnsi="Lato"/>
                      <w:lang w:val="fr-FR"/>
                    </w:rPr>
                  </w:pPr>
                </w:p>
              </w:tc>
              <w:tc>
                <w:tcPr>
                  <w:tcW w:w="1143" w:type="dxa"/>
                </w:tcPr>
                <w:p w14:paraId="140D71E8" w14:textId="77777777" w:rsidR="00553740" w:rsidRPr="00DE22FC" w:rsidRDefault="00553740" w:rsidP="008636EA">
                  <w:pPr>
                    <w:spacing w:after="0" w:line="240" w:lineRule="auto"/>
                    <w:jc w:val="center"/>
                    <w:rPr>
                      <w:rFonts w:ascii="Lato" w:hAnsi="Lato"/>
                      <w:lang w:val="fr-FR"/>
                    </w:rPr>
                  </w:pPr>
                </w:p>
              </w:tc>
              <w:tc>
                <w:tcPr>
                  <w:tcW w:w="1263" w:type="dxa"/>
                </w:tcPr>
                <w:p w14:paraId="62D79384" w14:textId="77777777" w:rsidR="00553740" w:rsidRPr="00DE22FC" w:rsidRDefault="00553740" w:rsidP="008636EA">
                  <w:pPr>
                    <w:spacing w:after="0" w:line="240" w:lineRule="auto"/>
                    <w:jc w:val="center"/>
                    <w:rPr>
                      <w:rFonts w:ascii="Lato" w:hAnsi="Lato"/>
                      <w:lang w:val="fr-FR"/>
                    </w:rPr>
                  </w:pPr>
                </w:p>
              </w:tc>
              <w:tc>
                <w:tcPr>
                  <w:tcW w:w="1258" w:type="dxa"/>
                </w:tcPr>
                <w:p w14:paraId="03431EAD" w14:textId="77777777" w:rsidR="00553740" w:rsidRPr="00DE22FC" w:rsidRDefault="00553740" w:rsidP="008636EA">
                  <w:pPr>
                    <w:spacing w:after="0" w:line="240" w:lineRule="auto"/>
                    <w:jc w:val="center"/>
                    <w:rPr>
                      <w:rFonts w:ascii="Lato" w:hAnsi="Lato"/>
                      <w:lang w:val="fr-FR"/>
                    </w:rPr>
                  </w:pPr>
                </w:p>
              </w:tc>
            </w:tr>
            <w:tr w:rsidR="00553740" w:rsidRPr="00DE22FC" w14:paraId="476A0EE3" w14:textId="77777777" w:rsidTr="008636EA">
              <w:trPr>
                <w:trHeight w:val="300"/>
              </w:trPr>
              <w:tc>
                <w:tcPr>
                  <w:tcW w:w="3844" w:type="dxa"/>
                  <w:noWrap/>
                  <w:vAlign w:val="center"/>
                  <w:hideMark/>
                </w:tcPr>
                <w:p w14:paraId="31BA1B56" w14:textId="77777777" w:rsidR="00553740" w:rsidRPr="00DE22FC" w:rsidRDefault="00553740" w:rsidP="00553740">
                  <w:pPr>
                    <w:pStyle w:val="ListParagraph"/>
                    <w:numPr>
                      <w:ilvl w:val="0"/>
                      <w:numId w:val="36"/>
                    </w:numPr>
                    <w:spacing w:after="0" w:line="240" w:lineRule="auto"/>
                    <w:jc w:val="left"/>
                    <w:rPr>
                      <w:rFonts w:ascii="Lato" w:hAnsi="Lato"/>
                      <w:lang w:val="fr-FR"/>
                    </w:rPr>
                  </w:pPr>
                  <w:r w:rsidRPr="00DE22FC">
                    <w:rPr>
                      <w:rFonts w:ascii="Lato" w:hAnsi="Lato"/>
                      <w:lang w:val="fr-FR"/>
                    </w:rPr>
                    <w:t>Journalier</w:t>
                  </w:r>
                </w:p>
              </w:tc>
              <w:tc>
                <w:tcPr>
                  <w:tcW w:w="1276" w:type="dxa"/>
                  <w:noWrap/>
                  <w:vAlign w:val="center"/>
                </w:tcPr>
                <w:p w14:paraId="4BB791C6" w14:textId="77777777" w:rsidR="00553740" w:rsidRPr="00DE22FC" w:rsidRDefault="00553740" w:rsidP="008636EA">
                  <w:pPr>
                    <w:spacing w:after="0" w:line="240" w:lineRule="auto"/>
                    <w:jc w:val="center"/>
                    <w:rPr>
                      <w:rFonts w:ascii="Lato" w:hAnsi="Lato"/>
                      <w:lang w:val="fr-FR"/>
                    </w:rPr>
                  </w:pPr>
                </w:p>
              </w:tc>
              <w:tc>
                <w:tcPr>
                  <w:tcW w:w="1143" w:type="dxa"/>
                </w:tcPr>
                <w:p w14:paraId="5C604978" w14:textId="77777777" w:rsidR="00553740" w:rsidRPr="00DE22FC" w:rsidRDefault="00553740" w:rsidP="008636EA">
                  <w:pPr>
                    <w:spacing w:after="0" w:line="240" w:lineRule="auto"/>
                    <w:jc w:val="center"/>
                    <w:rPr>
                      <w:rFonts w:ascii="Lato" w:hAnsi="Lato"/>
                      <w:lang w:val="fr-FR"/>
                    </w:rPr>
                  </w:pPr>
                </w:p>
              </w:tc>
              <w:tc>
                <w:tcPr>
                  <w:tcW w:w="1263" w:type="dxa"/>
                </w:tcPr>
                <w:p w14:paraId="74EF7A0D" w14:textId="77777777" w:rsidR="00553740" w:rsidRPr="00DE22FC" w:rsidRDefault="00553740" w:rsidP="008636EA">
                  <w:pPr>
                    <w:spacing w:after="0" w:line="240" w:lineRule="auto"/>
                    <w:jc w:val="center"/>
                    <w:rPr>
                      <w:rFonts w:ascii="Lato" w:hAnsi="Lato"/>
                      <w:lang w:val="fr-FR"/>
                    </w:rPr>
                  </w:pPr>
                </w:p>
              </w:tc>
              <w:tc>
                <w:tcPr>
                  <w:tcW w:w="1258" w:type="dxa"/>
                </w:tcPr>
                <w:p w14:paraId="222A2F6C" w14:textId="77777777" w:rsidR="00553740" w:rsidRPr="00DE22FC" w:rsidRDefault="00553740" w:rsidP="008636EA">
                  <w:pPr>
                    <w:spacing w:after="0" w:line="240" w:lineRule="auto"/>
                    <w:jc w:val="center"/>
                    <w:rPr>
                      <w:rFonts w:ascii="Lato" w:hAnsi="Lato"/>
                      <w:lang w:val="fr-FR"/>
                    </w:rPr>
                  </w:pPr>
                </w:p>
              </w:tc>
            </w:tr>
            <w:tr w:rsidR="00553740" w:rsidRPr="00DE22FC" w14:paraId="779A1AEA" w14:textId="77777777" w:rsidTr="008636EA">
              <w:trPr>
                <w:trHeight w:val="300"/>
              </w:trPr>
              <w:tc>
                <w:tcPr>
                  <w:tcW w:w="3844" w:type="dxa"/>
                  <w:noWrap/>
                  <w:vAlign w:val="center"/>
                  <w:hideMark/>
                </w:tcPr>
                <w:p w14:paraId="4AC9ED56" w14:textId="77777777" w:rsidR="00553740" w:rsidRPr="00DE22FC" w:rsidRDefault="00553740" w:rsidP="008636EA">
                  <w:pPr>
                    <w:spacing w:after="0" w:line="240" w:lineRule="auto"/>
                    <w:jc w:val="left"/>
                    <w:rPr>
                      <w:rFonts w:ascii="Lato" w:hAnsi="Lato"/>
                      <w:lang w:val="fr-FR"/>
                    </w:rPr>
                  </w:pPr>
                  <w:r w:rsidRPr="00DE22FC">
                    <w:rPr>
                      <w:rFonts w:ascii="Lato" w:hAnsi="Lato"/>
                      <w:lang w:val="fr-FR"/>
                    </w:rPr>
                    <w:t>Marge PAYGO</w:t>
                  </w:r>
                </w:p>
              </w:tc>
              <w:tc>
                <w:tcPr>
                  <w:tcW w:w="1276" w:type="dxa"/>
                  <w:noWrap/>
                  <w:vAlign w:val="center"/>
                </w:tcPr>
                <w:p w14:paraId="3FA2D209" w14:textId="77777777" w:rsidR="00553740" w:rsidRPr="00DE22FC" w:rsidRDefault="00553740" w:rsidP="008636EA">
                  <w:pPr>
                    <w:spacing w:after="0" w:line="240" w:lineRule="auto"/>
                    <w:jc w:val="center"/>
                    <w:rPr>
                      <w:rFonts w:ascii="Lato" w:hAnsi="Lato"/>
                      <w:lang w:val="fr-FR"/>
                    </w:rPr>
                  </w:pPr>
                </w:p>
              </w:tc>
              <w:tc>
                <w:tcPr>
                  <w:tcW w:w="1143" w:type="dxa"/>
                </w:tcPr>
                <w:p w14:paraId="64607C48" w14:textId="77777777" w:rsidR="00553740" w:rsidRPr="00DE22FC" w:rsidRDefault="00553740" w:rsidP="008636EA">
                  <w:pPr>
                    <w:spacing w:after="0" w:line="240" w:lineRule="auto"/>
                    <w:jc w:val="center"/>
                    <w:rPr>
                      <w:rFonts w:ascii="Lato" w:hAnsi="Lato"/>
                      <w:lang w:val="fr-FR"/>
                    </w:rPr>
                  </w:pPr>
                </w:p>
              </w:tc>
              <w:tc>
                <w:tcPr>
                  <w:tcW w:w="1263" w:type="dxa"/>
                </w:tcPr>
                <w:p w14:paraId="648CCE44" w14:textId="77777777" w:rsidR="00553740" w:rsidRPr="00DE22FC" w:rsidRDefault="00553740" w:rsidP="008636EA">
                  <w:pPr>
                    <w:spacing w:after="0" w:line="240" w:lineRule="auto"/>
                    <w:jc w:val="center"/>
                    <w:rPr>
                      <w:rFonts w:ascii="Lato" w:hAnsi="Lato"/>
                      <w:lang w:val="fr-FR"/>
                    </w:rPr>
                  </w:pPr>
                </w:p>
              </w:tc>
              <w:tc>
                <w:tcPr>
                  <w:tcW w:w="1258" w:type="dxa"/>
                </w:tcPr>
                <w:p w14:paraId="08D1E711" w14:textId="77777777" w:rsidR="00553740" w:rsidRPr="00DE22FC" w:rsidRDefault="00553740" w:rsidP="008636EA">
                  <w:pPr>
                    <w:spacing w:after="0" w:line="240" w:lineRule="auto"/>
                    <w:jc w:val="center"/>
                    <w:rPr>
                      <w:rFonts w:ascii="Lato" w:hAnsi="Lato"/>
                      <w:lang w:val="fr-FR"/>
                    </w:rPr>
                  </w:pPr>
                </w:p>
              </w:tc>
            </w:tr>
          </w:tbl>
          <w:p w14:paraId="6E07757F" w14:textId="77777777" w:rsidR="00553740" w:rsidRPr="00DE22FC" w:rsidRDefault="00553740" w:rsidP="008636EA">
            <w:pPr>
              <w:rPr>
                <w:rFonts w:ascii="Lato" w:hAnsi="Lato"/>
                <w:lang w:val="fr-FR"/>
              </w:rPr>
            </w:pPr>
          </w:p>
          <w:p w14:paraId="2F3377F5"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Prix d’achat en FCFA : prix franco à bord en FCFA </w:t>
            </w:r>
          </w:p>
          <w:p w14:paraId="648DBE5B"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Prix non-cash : prix final pour le consommateur</w:t>
            </w:r>
          </w:p>
          <w:p w14:paraId="2CCC866C"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Conditions non-cash : paiement initial, paiements réguliers et périodiques</w:t>
            </w:r>
          </w:p>
          <w:p w14:paraId="3D4D9D26" w14:textId="77777777" w:rsidR="00553740" w:rsidRPr="00DE22FC" w:rsidRDefault="00553740" w:rsidP="008636EA">
            <w:pPr>
              <w:rPr>
                <w:rFonts w:ascii="Lato" w:hAnsi="Lato"/>
                <w:lang w:val="fr-FR"/>
              </w:rPr>
            </w:pPr>
            <w:r w:rsidRPr="00DE22FC">
              <w:rPr>
                <w:rFonts w:ascii="Lato" w:hAnsi="Lato"/>
                <w:lang w:val="fr-FR"/>
              </w:rPr>
              <w:t xml:space="preserve">Si applicable, présentation de l’offre PAYGO : </w:t>
            </w:r>
          </w:p>
          <w:p w14:paraId="65929252"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Comment l’éligibilité du client est-elle évaluée (critères d’éligibilité) ?</w:t>
            </w:r>
          </w:p>
          <w:p w14:paraId="4304339F"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Comment la qualité de portefeuille est-elle analysée ?</w:t>
            </w:r>
          </w:p>
          <w:p w14:paraId="133D40D1"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Quel est le taux de défaut estimé/réalisé ? Quelles sont les stratégies mises en place pour le maintenir à un niveau acceptable ?</w:t>
            </w:r>
          </w:p>
          <w:p w14:paraId="2FEC548A" w14:textId="77777777" w:rsidR="00553740" w:rsidRPr="00DE22FC" w:rsidRDefault="00553740" w:rsidP="008636EA">
            <w:pPr>
              <w:rPr>
                <w:rFonts w:ascii="Lato" w:hAnsi="Lato"/>
                <w:lang w:val="fr-FR"/>
              </w:rPr>
            </w:pPr>
            <w:r w:rsidRPr="00DE22FC">
              <w:rPr>
                <w:rFonts w:ascii="Lato" w:hAnsi="Lato"/>
                <w:lang w:val="fr-FR"/>
              </w:rPr>
              <w:t xml:space="preserve">Si applicable, présentations de l’offre de microcrédit : </w:t>
            </w:r>
          </w:p>
          <w:p w14:paraId="1873F7F8"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L’entreprise a-t-elle établi des partenariats pour le financement des consommateurs par le microcrédit (par exemple avec des institutions de microfinance), et, si oui, quels sont ces partenaires ? </w:t>
            </w:r>
          </w:p>
          <w:p w14:paraId="33FCA3A9"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Quels ont été les critères du choix du partenaire ?</w:t>
            </w:r>
          </w:p>
          <w:p w14:paraId="7E1F5791"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lastRenderedPageBreak/>
              <w:t>Quelle est l’estimation de ventes (par mois/an) au niveau du partenaire ?</w:t>
            </w:r>
          </w:p>
          <w:p w14:paraId="136F5954"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Comment les risques sont-ils partagés entre les partenaires ? </w:t>
            </w:r>
          </w:p>
          <w:p w14:paraId="31C2A48A"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Comment les revenus sont-ils partagés entre les partenaires ?</w:t>
            </w:r>
          </w:p>
          <w:p w14:paraId="132EFE61"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Comment les conditions de financement sont-elles fixées ?</w:t>
            </w:r>
          </w:p>
          <w:p w14:paraId="0CE18437"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Comment l’éligibilité du client est-elle évaluée ?</w:t>
            </w:r>
          </w:p>
          <w:p w14:paraId="4299F591"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Comment la qualité du portefeuille est-elle analysée ?</w:t>
            </w:r>
          </w:p>
          <w:p w14:paraId="276E8F5F"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Quel est le quota de remboursement estimé ? </w:t>
            </w:r>
          </w:p>
          <w:p w14:paraId="577F053B"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lang w:val="fr-FR"/>
              </w:rPr>
              <w:t xml:space="preserve">Comment la subvention PAYGO sera-t-elle partagée entre les partenaires ? </w:t>
            </w:r>
          </w:p>
          <w:p w14:paraId="3EF87A7B" w14:textId="77777777" w:rsidR="00553740" w:rsidRPr="00DE22FC" w:rsidRDefault="00553740" w:rsidP="008636EA">
            <w:pPr>
              <w:rPr>
                <w:rFonts w:ascii="Lato" w:hAnsi="Lato"/>
                <w:lang w:val="fr-FR"/>
              </w:rPr>
            </w:pPr>
            <w:r w:rsidRPr="00DE22FC">
              <w:rPr>
                <w:rFonts w:ascii="Lato" w:hAnsi="Lato"/>
                <w:lang w:val="fr-FR"/>
              </w:rPr>
              <w:t xml:space="preserve">Si applicable, veuillez joindre le contrat de partenariat entre le distributeur et le partenaire pour le financement des consommateurs via le microcrédit. </w:t>
            </w:r>
          </w:p>
        </w:tc>
      </w:tr>
      <w:tr w:rsidR="00553740" w:rsidRPr="000B5CB6" w14:paraId="077FE1E2" w14:textId="77777777" w:rsidTr="008636EA">
        <w:trPr>
          <w:jc w:val="center"/>
        </w:trPr>
        <w:tc>
          <w:tcPr>
            <w:tcW w:w="9010" w:type="dxa"/>
            <w:shd w:val="clear" w:color="auto" w:fill="197954"/>
            <w:vAlign w:val="center"/>
          </w:tcPr>
          <w:p w14:paraId="02BF7F36"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lastRenderedPageBreak/>
              <w:t xml:space="preserve">Stratégie d’intégration des groupes marginalisés et des femmes/femmes entrepreneurs </w:t>
            </w:r>
          </w:p>
        </w:tc>
      </w:tr>
      <w:tr w:rsidR="00553740" w:rsidRPr="000B5CB6" w14:paraId="0F98A3FE" w14:textId="77777777" w:rsidTr="008636EA">
        <w:trPr>
          <w:jc w:val="center"/>
        </w:trPr>
        <w:tc>
          <w:tcPr>
            <w:tcW w:w="9010" w:type="dxa"/>
            <w:vAlign w:val="center"/>
          </w:tcPr>
          <w:p w14:paraId="50095579"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Description de la stratégie d’intégration des groupes marginalisés (par exemple, les enfants, les régions rurales difficiles d’accès, etc.) et des femmes/femmes entrepreneurs</w:t>
            </w:r>
          </w:p>
          <w:p w14:paraId="1120E089"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Comment l’entreprise dessert-t-elle/envisage-t-elle de desservir les groupes marginalisés ainsi que les femmes/femmes entrepreneurs ? </w:t>
            </w:r>
          </w:p>
          <w:p w14:paraId="3552AD4E"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 est l’impact de l’entreprise sur les groupes marginalisés ainsi que les femmes/femmes entrepreneurs ? </w:t>
            </w:r>
          </w:p>
          <w:p w14:paraId="3FCF5264" w14:textId="77777777" w:rsidR="00553740" w:rsidRPr="00DE22FC" w:rsidRDefault="00553740" w:rsidP="00553740">
            <w:pPr>
              <w:pStyle w:val="Bulletlistlevel1"/>
              <w:numPr>
                <w:ilvl w:val="0"/>
                <w:numId w:val="2"/>
              </w:numPr>
              <w:ind w:left="714" w:hanging="357"/>
              <w:rPr>
                <w:rFonts w:ascii="Lato" w:hAnsi="Lato"/>
                <w:lang w:val="fr-CH"/>
              </w:rPr>
            </w:pPr>
            <w:r w:rsidRPr="00DE22FC">
              <w:rPr>
                <w:rFonts w:ascii="Lato" w:hAnsi="Lato"/>
                <w:i/>
                <w:iCs/>
                <w:lang w:val="fr-FR"/>
              </w:rPr>
              <w:t>Quelles actions concrètes ont déjà été réalisées et/ou sont envisagées afin de mieux desservir les groupes marginalisés ainsi que les femmes/femmes entrepreneurs ?</w:t>
            </w:r>
            <w:r w:rsidRPr="00DE22FC">
              <w:rPr>
                <w:rFonts w:ascii="Lato" w:hAnsi="Lato"/>
                <w:lang w:val="fr-CH"/>
              </w:rPr>
              <w:t xml:space="preserve"> </w:t>
            </w:r>
          </w:p>
        </w:tc>
      </w:tr>
      <w:tr w:rsidR="00553740" w:rsidRPr="000B5CB6" w14:paraId="12062610" w14:textId="77777777" w:rsidTr="008636EA">
        <w:trPr>
          <w:jc w:val="center"/>
        </w:trPr>
        <w:tc>
          <w:tcPr>
            <w:tcW w:w="9010" w:type="dxa"/>
            <w:shd w:val="clear" w:color="auto" w:fill="197954"/>
            <w:vAlign w:val="center"/>
          </w:tcPr>
          <w:p w14:paraId="6DD7FCB2"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Impact de la subvention sur l’entreprise</w:t>
            </w:r>
          </w:p>
        </w:tc>
      </w:tr>
      <w:tr w:rsidR="00553740" w:rsidRPr="000B5CB6" w14:paraId="42A08F28" w14:textId="77777777" w:rsidTr="008636EA">
        <w:trPr>
          <w:jc w:val="center"/>
        </w:trPr>
        <w:tc>
          <w:tcPr>
            <w:tcW w:w="9010" w:type="dxa"/>
            <w:vAlign w:val="center"/>
          </w:tcPr>
          <w:p w14:paraId="10EEEEC9" w14:textId="77777777" w:rsidR="00553740" w:rsidRPr="00DE22FC" w:rsidRDefault="00553740" w:rsidP="008636EA">
            <w:pPr>
              <w:jc w:val="left"/>
              <w:rPr>
                <w:rFonts w:ascii="Lato" w:hAnsi="Lato"/>
                <w:i/>
                <w:iCs/>
                <w:color w:val="000000" w:themeColor="text1"/>
                <w:lang w:val="fr-FR"/>
              </w:rPr>
            </w:pPr>
            <w:r w:rsidRPr="00DE22FC">
              <w:rPr>
                <w:rFonts w:ascii="Lato" w:hAnsi="Lato"/>
                <w:i/>
                <w:iCs/>
                <w:color w:val="000000" w:themeColor="text1"/>
                <w:lang w:val="fr-FR"/>
              </w:rPr>
              <w:t xml:space="preserve">Présentation de l’impact potentiel de la subvention sur l’entreprise : </w:t>
            </w:r>
          </w:p>
          <w:p w14:paraId="394B469F"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Quels impacts (positifs et négatifs) la subvention du Fonds </w:t>
            </w:r>
            <w:proofErr w:type="spellStart"/>
            <w:r w:rsidRPr="00DE22FC">
              <w:rPr>
                <w:rFonts w:ascii="Lato" w:hAnsi="Lato"/>
                <w:i/>
                <w:iCs/>
                <w:lang w:val="fr-FR"/>
              </w:rPr>
              <w:t>Arzikin</w:t>
            </w:r>
            <w:proofErr w:type="spellEnd"/>
            <w:r w:rsidRPr="00DE22FC">
              <w:rPr>
                <w:rFonts w:ascii="Lato" w:hAnsi="Lato"/>
                <w:i/>
                <w:iCs/>
                <w:lang w:val="fr-FR"/>
              </w:rPr>
              <w:t xml:space="preserve"> </w:t>
            </w:r>
            <w:proofErr w:type="spellStart"/>
            <w:r w:rsidRPr="00DE22FC">
              <w:rPr>
                <w:rFonts w:ascii="Lato" w:hAnsi="Lato"/>
                <w:i/>
                <w:iCs/>
                <w:lang w:val="fr-FR"/>
              </w:rPr>
              <w:t>Haske</w:t>
            </w:r>
            <w:proofErr w:type="spellEnd"/>
            <w:r w:rsidRPr="00DE22FC">
              <w:rPr>
                <w:rFonts w:ascii="Lato" w:hAnsi="Lato"/>
                <w:i/>
                <w:iCs/>
                <w:lang w:val="fr-FR"/>
              </w:rPr>
              <w:t xml:space="preserve"> pourrait-elle avoir sur l’entreprise ?</w:t>
            </w:r>
          </w:p>
          <w:p w14:paraId="17E1250B"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Comment la subvention sera-t-elle utilisée ?</w:t>
            </w:r>
          </w:p>
          <w:p w14:paraId="3356E453" w14:textId="77777777" w:rsidR="00553740" w:rsidRPr="00DE22FC" w:rsidRDefault="00553740" w:rsidP="00553740">
            <w:pPr>
              <w:pStyle w:val="Bulletlistlevel1"/>
              <w:numPr>
                <w:ilvl w:val="0"/>
                <w:numId w:val="2"/>
              </w:numPr>
              <w:ind w:left="714" w:hanging="357"/>
              <w:rPr>
                <w:rFonts w:ascii="Lato" w:hAnsi="Lato"/>
                <w:i/>
                <w:iCs/>
                <w:lang w:val="fr-FR"/>
              </w:rPr>
            </w:pPr>
            <w:r w:rsidRPr="00DE22FC">
              <w:rPr>
                <w:rFonts w:ascii="Lato" w:hAnsi="Lato"/>
                <w:i/>
                <w:iCs/>
                <w:lang w:val="fr-FR"/>
              </w:rPr>
              <w:t xml:space="preserve">L’entreprise va-t-elle lancer/élargir la distribution des produits CPE certifiés sans financement du Fonds </w:t>
            </w:r>
            <w:proofErr w:type="spellStart"/>
            <w:r w:rsidRPr="00DE22FC">
              <w:rPr>
                <w:rFonts w:ascii="Lato" w:hAnsi="Lato"/>
                <w:i/>
                <w:iCs/>
                <w:lang w:val="fr-FR"/>
              </w:rPr>
              <w:t>Arzikin</w:t>
            </w:r>
            <w:proofErr w:type="spellEnd"/>
            <w:r w:rsidRPr="00DE22FC">
              <w:rPr>
                <w:rFonts w:ascii="Lato" w:hAnsi="Lato"/>
                <w:i/>
                <w:iCs/>
                <w:lang w:val="fr-FR"/>
              </w:rPr>
              <w:t xml:space="preserve"> </w:t>
            </w:r>
            <w:proofErr w:type="spellStart"/>
            <w:r w:rsidRPr="00DE22FC">
              <w:rPr>
                <w:rFonts w:ascii="Lato" w:hAnsi="Lato"/>
                <w:i/>
                <w:iCs/>
                <w:lang w:val="fr-FR"/>
              </w:rPr>
              <w:t>Haske</w:t>
            </w:r>
            <w:proofErr w:type="spellEnd"/>
            <w:r w:rsidRPr="00DE22FC">
              <w:rPr>
                <w:rFonts w:ascii="Lato" w:hAnsi="Lato"/>
                <w:i/>
                <w:iCs/>
                <w:lang w:val="fr-FR"/>
              </w:rPr>
              <w:t xml:space="preserve"> ?</w:t>
            </w:r>
          </w:p>
          <w:p w14:paraId="27820903" w14:textId="77777777" w:rsidR="00553740" w:rsidRPr="00DE22FC" w:rsidRDefault="00553740" w:rsidP="00553740">
            <w:pPr>
              <w:pStyle w:val="Bulletlistlevel1"/>
              <w:numPr>
                <w:ilvl w:val="0"/>
                <w:numId w:val="2"/>
              </w:numPr>
              <w:ind w:left="714" w:hanging="357"/>
              <w:rPr>
                <w:rFonts w:ascii="Lato" w:hAnsi="Lato"/>
                <w:lang w:val="fr-FR"/>
              </w:rPr>
            </w:pPr>
            <w:r w:rsidRPr="00DE22FC">
              <w:rPr>
                <w:rFonts w:ascii="Lato" w:hAnsi="Lato"/>
                <w:i/>
                <w:iCs/>
                <w:lang w:val="fr-FR"/>
              </w:rPr>
              <w:t xml:space="preserve">L’entreprise prévoie-t-elle de continuer la distribution des produits CPE certifiés après la fin du financement du Fonds </w:t>
            </w:r>
            <w:proofErr w:type="spellStart"/>
            <w:r w:rsidRPr="00DE22FC">
              <w:rPr>
                <w:rFonts w:ascii="Lato" w:hAnsi="Lato"/>
                <w:i/>
                <w:iCs/>
                <w:lang w:val="fr-FR"/>
              </w:rPr>
              <w:t>Arzikin</w:t>
            </w:r>
            <w:proofErr w:type="spellEnd"/>
            <w:r w:rsidRPr="00DE22FC">
              <w:rPr>
                <w:rFonts w:ascii="Lato" w:hAnsi="Lato"/>
                <w:i/>
                <w:iCs/>
                <w:lang w:val="fr-FR"/>
              </w:rPr>
              <w:t xml:space="preserve"> </w:t>
            </w:r>
            <w:proofErr w:type="spellStart"/>
            <w:r w:rsidRPr="00DE22FC">
              <w:rPr>
                <w:rFonts w:ascii="Lato" w:hAnsi="Lato"/>
                <w:i/>
                <w:iCs/>
                <w:lang w:val="fr-FR"/>
              </w:rPr>
              <w:t>Haske</w:t>
            </w:r>
            <w:proofErr w:type="spellEnd"/>
            <w:r w:rsidRPr="00DE22FC">
              <w:rPr>
                <w:rFonts w:ascii="Lato" w:hAnsi="Lato"/>
                <w:i/>
                <w:iCs/>
                <w:lang w:val="fr-FR"/>
              </w:rPr>
              <w:t xml:space="preserve"> ?</w:t>
            </w:r>
          </w:p>
        </w:tc>
      </w:tr>
    </w:tbl>
    <w:p w14:paraId="24A0CDEB" w14:textId="77777777" w:rsidR="00553740" w:rsidRDefault="00553740" w:rsidP="00553740">
      <w:pPr>
        <w:rPr>
          <w:lang w:val="fr-FR"/>
        </w:rPr>
      </w:pPr>
    </w:p>
    <w:p w14:paraId="480888C9" w14:textId="77777777" w:rsidR="00553740" w:rsidRDefault="00553740" w:rsidP="00553740">
      <w:pPr>
        <w:rPr>
          <w:lang w:val="fr-FR"/>
        </w:rPr>
        <w:sectPr w:rsidR="00553740" w:rsidSect="00553740">
          <w:headerReference w:type="default" r:id="rId20"/>
          <w:pgSz w:w="11906" w:h="16838"/>
          <w:pgMar w:top="1417" w:right="1417" w:bottom="1417" w:left="1417" w:header="1531" w:footer="283" w:gutter="0"/>
          <w:cols w:space="708"/>
          <w:docGrid w:linePitch="360"/>
        </w:sect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994"/>
      </w:tblGrid>
      <w:tr w:rsidR="00553740" w:rsidRPr="00F070BF" w14:paraId="2FA3135A" w14:textId="77777777" w:rsidTr="008636EA">
        <w:tc>
          <w:tcPr>
            <w:tcW w:w="13994" w:type="dxa"/>
            <w:shd w:val="clear" w:color="auto" w:fill="197954"/>
          </w:tcPr>
          <w:p w14:paraId="0A746DC0" w14:textId="77777777" w:rsidR="00553740" w:rsidRPr="00DE22FC" w:rsidRDefault="00553740" w:rsidP="008636EA">
            <w:pPr>
              <w:rPr>
                <w:rFonts w:ascii="Lato" w:hAnsi="Lato"/>
                <w:b/>
                <w:bCs/>
                <w:lang w:val="fr-FR"/>
              </w:rPr>
            </w:pPr>
            <w:r w:rsidRPr="00DE22FC">
              <w:rPr>
                <w:rFonts w:ascii="Lato" w:hAnsi="Lato"/>
                <w:b/>
                <w:bCs/>
                <w:color w:val="FFFFFF" w:themeColor="background1"/>
                <w:lang w:val="fr-FR"/>
              </w:rPr>
              <w:lastRenderedPageBreak/>
              <w:t>Somme du préfinancement souhaité</w:t>
            </w:r>
          </w:p>
        </w:tc>
      </w:tr>
      <w:tr w:rsidR="00553740" w:rsidRPr="000B5CB6" w14:paraId="52B8E2C6" w14:textId="77777777" w:rsidTr="008636EA">
        <w:tc>
          <w:tcPr>
            <w:tcW w:w="13994" w:type="dxa"/>
          </w:tcPr>
          <w:p w14:paraId="1E2A2ACE" w14:textId="77777777" w:rsidR="00553740" w:rsidRPr="00DE22FC" w:rsidRDefault="00553740" w:rsidP="008636EA">
            <w:pPr>
              <w:rPr>
                <w:rFonts w:ascii="Lato" w:hAnsi="Lato"/>
                <w:i/>
                <w:iCs/>
                <w:lang w:val="fr-FR"/>
              </w:rPr>
            </w:pPr>
            <w:r w:rsidRPr="00DE22FC">
              <w:rPr>
                <w:rFonts w:ascii="Lato" w:hAnsi="Lato"/>
                <w:i/>
                <w:iCs/>
                <w:lang w:val="fr-FR"/>
              </w:rPr>
              <w:t>Indiquez la somme du préfinancement souhaité en USD</w:t>
            </w:r>
          </w:p>
        </w:tc>
      </w:tr>
      <w:tr w:rsidR="00553740" w:rsidRPr="00F070BF" w14:paraId="58782495" w14:textId="77777777" w:rsidTr="008636EA">
        <w:tc>
          <w:tcPr>
            <w:tcW w:w="13994" w:type="dxa"/>
            <w:shd w:val="clear" w:color="auto" w:fill="197954"/>
          </w:tcPr>
          <w:p w14:paraId="19E099C7" w14:textId="77777777" w:rsidR="00553740" w:rsidRPr="00DE22FC" w:rsidRDefault="00553740" w:rsidP="008636EA">
            <w:pPr>
              <w:rPr>
                <w:rFonts w:ascii="Lato" w:hAnsi="Lato"/>
                <w:b/>
                <w:bCs/>
                <w:lang w:val="fr-FR"/>
              </w:rPr>
            </w:pPr>
            <w:r w:rsidRPr="00DE22FC">
              <w:rPr>
                <w:rFonts w:ascii="Lato" w:hAnsi="Lato"/>
                <w:b/>
                <w:bCs/>
                <w:color w:val="FFFFFF" w:themeColor="background1"/>
                <w:lang w:val="fr-FR"/>
              </w:rPr>
              <w:t>Utilisation du préfinancement</w:t>
            </w:r>
          </w:p>
        </w:tc>
      </w:tr>
      <w:tr w:rsidR="00553740" w:rsidRPr="000B5CB6" w14:paraId="379C14F2" w14:textId="77777777" w:rsidTr="008636EA">
        <w:tc>
          <w:tcPr>
            <w:tcW w:w="13994" w:type="dxa"/>
          </w:tcPr>
          <w:p w14:paraId="1420584D" w14:textId="77777777" w:rsidR="00553740" w:rsidRPr="00DE22FC" w:rsidRDefault="00553740" w:rsidP="008636EA">
            <w:pPr>
              <w:pStyle w:val="Bulletlistlevel1"/>
              <w:rPr>
                <w:rFonts w:ascii="Lato" w:hAnsi="Lato"/>
                <w:lang w:val="fr-CH"/>
              </w:rPr>
            </w:pPr>
            <w:r w:rsidRPr="00DE22FC">
              <w:rPr>
                <w:rFonts w:ascii="Lato" w:hAnsi="Lato"/>
                <w:lang w:val="fr-CH"/>
              </w:rPr>
              <w:t xml:space="preserve"> Présentation des informations importantes sur l’achat de stocks financé par le préfinancement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28"/>
              <w:gridCol w:w="1894"/>
              <w:gridCol w:w="1989"/>
              <w:gridCol w:w="1616"/>
              <w:gridCol w:w="1420"/>
              <w:gridCol w:w="1461"/>
              <w:gridCol w:w="1173"/>
              <w:gridCol w:w="1475"/>
              <w:gridCol w:w="1512"/>
            </w:tblGrid>
            <w:tr w:rsidR="00553740" w:rsidRPr="000B5CB6" w14:paraId="51825D62" w14:textId="77777777" w:rsidTr="008636EA">
              <w:tc>
                <w:tcPr>
                  <w:tcW w:w="1228" w:type="dxa"/>
                  <w:shd w:val="clear" w:color="auto" w:fill="197954"/>
                  <w:vAlign w:val="center"/>
                </w:tcPr>
                <w:p w14:paraId="37E8323A"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Activité</w:t>
                  </w:r>
                </w:p>
              </w:tc>
              <w:tc>
                <w:tcPr>
                  <w:tcW w:w="1894" w:type="dxa"/>
                  <w:shd w:val="clear" w:color="auto" w:fill="197954"/>
                  <w:vAlign w:val="center"/>
                </w:tcPr>
                <w:p w14:paraId="61DBB402"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Identité du fournisseur</w:t>
                  </w:r>
                </w:p>
              </w:tc>
              <w:tc>
                <w:tcPr>
                  <w:tcW w:w="1989" w:type="dxa"/>
                  <w:shd w:val="clear" w:color="auto" w:fill="197954"/>
                  <w:vAlign w:val="center"/>
                </w:tcPr>
                <w:p w14:paraId="4495A1DE"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Type de produits</w:t>
                  </w:r>
                </w:p>
              </w:tc>
              <w:tc>
                <w:tcPr>
                  <w:tcW w:w="1616" w:type="dxa"/>
                  <w:shd w:val="clear" w:color="auto" w:fill="197954"/>
                  <w:vAlign w:val="center"/>
                </w:tcPr>
                <w:p w14:paraId="3B6FA621"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Quantité</w:t>
                  </w:r>
                </w:p>
              </w:tc>
              <w:tc>
                <w:tcPr>
                  <w:tcW w:w="1420" w:type="dxa"/>
                  <w:shd w:val="clear" w:color="auto" w:fill="197954"/>
                  <w:vAlign w:val="center"/>
                </w:tcPr>
                <w:p w14:paraId="454509B8"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Prix d’achat en USD</w:t>
                  </w:r>
                </w:p>
              </w:tc>
              <w:tc>
                <w:tcPr>
                  <w:tcW w:w="1461" w:type="dxa"/>
                  <w:shd w:val="clear" w:color="auto" w:fill="197954"/>
                  <w:vAlign w:val="center"/>
                </w:tcPr>
                <w:p w14:paraId="0492A77F"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Coût de transport (douane, frets) en USD</w:t>
                  </w:r>
                </w:p>
              </w:tc>
              <w:tc>
                <w:tcPr>
                  <w:tcW w:w="1173" w:type="dxa"/>
                  <w:shd w:val="clear" w:color="auto" w:fill="197954"/>
                  <w:vAlign w:val="center"/>
                </w:tcPr>
                <w:p w14:paraId="093069D7"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Coût total</w:t>
                  </w:r>
                </w:p>
              </w:tc>
              <w:tc>
                <w:tcPr>
                  <w:tcW w:w="1475" w:type="dxa"/>
                  <w:shd w:val="clear" w:color="auto" w:fill="197954"/>
                  <w:vAlign w:val="center"/>
                </w:tcPr>
                <w:p w14:paraId="21590126"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Date lancement commande</w:t>
                  </w:r>
                </w:p>
              </w:tc>
              <w:tc>
                <w:tcPr>
                  <w:tcW w:w="1512" w:type="dxa"/>
                  <w:shd w:val="clear" w:color="auto" w:fill="197954"/>
                  <w:vAlign w:val="center"/>
                </w:tcPr>
                <w:p w14:paraId="6E8DD070" w14:textId="77777777" w:rsidR="00553740" w:rsidRPr="00DE22FC" w:rsidRDefault="00553740" w:rsidP="008636EA">
                  <w:pPr>
                    <w:jc w:val="center"/>
                    <w:rPr>
                      <w:rFonts w:ascii="Lato" w:hAnsi="Lato"/>
                      <w:b/>
                      <w:bCs/>
                      <w:color w:val="FFFFFF" w:themeColor="background1"/>
                      <w:lang w:val="fr-FR"/>
                    </w:rPr>
                  </w:pPr>
                  <w:r w:rsidRPr="00DE22FC">
                    <w:rPr>
                      <w:rFonts w:ascii="Lato" w:hAnsi="Lato"/>
                      <w:b/>
                      <w:bCs/>
                      <w:color w:val="FFFFFF" w:themeColor="background1"/>
                      <w:lang w:val="fr-FR"/>
                    </w:rPr>
                    <w:t>Date arrivée des produits au Niger</w:t>
                  </w:r>
                </w:p>
              </w:tc>
            </w:tr>
            <w:tr w:rsidR="00553740" w:rsidRPr="000B5CB6" w14:paraId="1CBED533" w14:textId="77777777" w:rsidTr="008636EA">
              <w:tc>
                <w:tcPr>
                  <w:tcW w:w="1228" w:type="dxa"/>
                </w:tcPr>
                <w:p w14:paraId="11456CD2" w14:textId="77777777" w:rsidR="00553740" w:rsidRPr="00DE22FC" w:rsidRDefault="00553740" w:rsidP="008636EA">
                  <w:pPr>
                    <w:rPr>
                      <w:rFonts w:ascii="Lato" w:hAnsi="Lato"/>
                      <w:i/>
                      <w:iCs/>
                      <w:lang w:val="fr-FR"/>
                    </w:rPr>
                  </w:pPr>
                  <w:r w:rsidRPr="00DE22FC">
                    <w:rPr>
                      <w:rFonts w:ascii="Lato" w:hAnsi="Lato"/>
                      <w:i/>
                      <w:iCs/>
                      <w:lang w:val="fr-FR"/>
                    </w:rPr>
                    <w:t>Achat de stocks</w:t>
                  </w:r>
                </w:p>
              </w:tc>
              <w:tc>
                <w:tcPr>
                  <w:tcW w:w="1894" w:type="dxa"/>
                </w:tcPr>
                <w:p w14:paraId="2F6C5D34" w14:textId="77777777" w:rsidR="00553740" w:rsidRPr="00DE22FC" w:rsidRDefault="00553740" w:rsidP="008636EA">
                  <w:pPr>
                    <w:rPr>
                      <w:rFonts w:ascii="Lato" w:hAnsi="Lato"/>
                      <w:i/>
                      <w:iCs/>
                      <w:lang w:val="fr-FR"/>
                    </w:rPr>
                  </w:pPr>
                </w:p>
              </w:tc>
              <w:tc>
                <w:tcPr>
                  <w:tcW w:w="1989" w:type="dxa"/>
                </w:tcPr>
                <w:p w14:paraId="6B404E1C" w14:textId="77777777" w:rsidR="00553740" w:rsidRPr="00DE22FC" w:rsidRDefault="00553740" w:rsidP="008636EA">
                  <w:pPr>
                    <w:rPr>
                      <w:rFonts w:ascii="Lato" w:hAnsi="Lato"/>
                      <w:i/>
                      <w:iCs/>
                      <w:lang w:val="fr-FR"/>
                    </w:rPr>
                  </w:pPr>
                </w:p>
              </w:tc>
              <w:tc>
                <w:tcPr>
                  <w:tcW w:w="1616" w:type="dxa"/>
                </w:tcPr>
                <w:p w14:paraId="1D01672F" w14:textId="77777777" w:rsidR="00553740" w:rsidRPr="00DE22FC" w:rsidRDefault="00553740" w:rsidP="008636EA">
                  <w:pPr>
                    <w:rPr>
                      <w:rFonts w:ascii="Lato" w:hAnsi="Lato"/>
                      <w:i/>
                      <w:iCs/>
                      <w:lang w:val="fr-FR"/>
                    </w:rPr>
                  </w:pPr>
                </w:p>
              </w:tc>
              <w:tc>
                <w:tcPr>
                  <w:tcW w:w="1420" w:type="dxa"/>
                </w:tcPr>
                <w:p w14:paraId="59E035D6" w14:textId="77777777" w:rsidR="00553740" w:rsidRPr="00DE22FC" w:rsidRDefault="00553740" w:rsidP="008636EA">
                  <w:pPr>
                    <w:rPr>
                      <w:rFonts w:ascii="Lato" w:hAnsi="Lato"/>
                      <w:i/>
                      <w:iCs/>
                      <w:lang w:val="fr-FR"/>
                    </w:rPr>
                  </w:pPr>
                </w:p>
              </w:tc>
              <w:tc>
                <w:tcPr>
                  <w:tcW w:w="1461" w:type="dxa"/>
                </w:tcPr>
                <w:p w14:paraId="097E42B0" w14:textId="77777777" w:rsidR="00553740" w:rsidRPr="00DE22FC" w:rsidRDefault="00553740" w:rsidP="008636EA">
                  <w:pPr>
                    <w:rPr>
                      <w:rFonts w:ascii="Lato" w:hAnsi="Lato"/>
                      <w:i/>
                      <w:iCs/>
                      <w:lang w:val="fr-FR"/>
                    </w:rPr>
                  </w:pPr>
                </w:p>
              </w:tc>
              <w:tc>
                <w:tcPr>
                  <w:tcW w:w="1173" w:type="dxa"/>
                </w:tcPr>
                <w:p w14:paraId="4BD11BA6" w14:textId="77777777" w:rsidR="00553740" w:rsidRPr="00DE22FC" w:rsidRDefault="00553740" w:rsidP="008636EA">
                  <w:pPr>
                    <w:rPr>
                      <w:rFonts w:ascii="Lato" w:hAnsi="Lato"/>
                      <w:i/>
                      <w:iCs/>
                      <w:lang w:val="fr-FR"/>
                    </w:rPr>
                  </w:pPr>
                </w:p>
              </w:tc>
              <w:tc>
                <w:tcPr>
                  <w:tcW w:w="1475" w:type="dxa"/>
                </w:tcPr>
                <w:p w14:paraId="301E949C" w14:textId="77777777" w:rsidR="00553740" w:rsidRPr="00DE22FC" w:rsidRDefault="00553740" w:rsidP="008636EA">
                  <w:pPr>
                    <w:rPr>
                      <w:rFonts w:ascii="Lato" w:hAnsi="Lato"/>
                      <w:i/>
                      <w:iCs/>
                      <w:lang w:val="fr-FR"/>
                    </w:rPr>
                  </w:pPr>
                </w:p>
              </w:tc>
              <w:tc>
                <w:tcPr>
                  <w:tcW w:w="1512" w:type="dxa"/>
                </w:tcPr>
                <w:p w14:paraId="2037EE54" w14:textId="77777777" w:rsidR="00553740" w:rsidRPr="00DE22FC" w:rsidRDefault="00553740" w:rsidP="008636EA">
                  <w:pPr>
                    <w:rPr>
                      <w:rFonts w:ascii="Lato" w:hAnsi="Lato"/>
                      <w:i/>
                      <w:iCs/>
                      <w:lang w:val="fr-FR"/>
                    </w:rPr>
                  </w:pPr>
                </w:p>
              </w:tc>
            </w:tr>
          </w:tbl>
          <w:p w14:paraId="6005C058" w14:textId="77777777" w:rsidR="00553740" w:rsidRPr="00DE22FC" w:rsidRDefault="00553740" w:rsidP="008636EA">
            <w:pPr>
              <w:rPr>
                <w:rFonts w:ascii="Lato" w:hAnsi="Lato"/>
                <w:lang w:val="fr-FR"/>
              </w:rPr>
            </w:pPr>
          </w:p>
          <w:p w14:paraId="57B0E05C" w14:textId="77777777" w:rsidR="00553740" w:rsidRPr="00DE22FC" w:rsidRDefault="00553740" w:rsidP="008636EA">
            <w:pPr>
              <w:rPr>
                <w:rFonts w:ascii="Lato" w:hAnsi="Lato"/>
                <w:lang w:val="fr-FR"/>
              </w:rPr>
            </w:pPr>
            <w:r w:rsidRPr="00DE22FC">
              <w:rPr>
                <w:rFonts w:ascii="Lato" w:hAnsi="Lato"/>
                <w:lang w:val="fr-FR"/>
              </w:rPr>
              <w:t>Afin de vérifier l’acquisition des produits CPE financés par le préfinancement, le GF effectue une vérification documentaire, ce qui inclut les factures d’achat, reçus de paiement, bons de livraisons, documents douaniers et autres documents jugés nécessaires.</w:t>
            </w:r>
          </w:p>
        </w:tc>
      </w:tr>
    </w:tbl>
    <w:p w14:paraId="79DC547D" w14:textId="77777777" w:rsidR="00553740" w:rsidRDefault="00553740" w:rsidP="00553740">
      <w:pPr>
        <w:rPr>
          <w:lang w:val="fr-FR"/>
        </w:rPr>
      </w:pPr>
    </w:p>
    <w:p w14:paraId="14A231AE" w14:textId="77777777" w:rsidR="00553740" w:rsidRDefault="00553740" w:rsidP="00553740">
      <w:pPr>
        <w:rPr>
          <w:lang w:val="fr-FR"/>
        </w:rPr>
      </w:pPr>
    </w:p>
    <w:p w14:paraId="2D5893D7" w14:textId="77777777" w:rsidR="00553740" w:rsidRDefault="00553740" w:rsidP="00553740">
      <w:pPr>
        <w:spacing w:after="160"/>
        <w:jc w:val="left"/>
        <w:rPr>
          <w:lang w:val="fr-FR"/>
        </w:rPr>
      </w:pPr>
    </w:p>
    <w:p w14:paraId="3A2C585A" w14:textId="77777777" w:rsidR="00553740" w:rsidRDefault="00553740" w:rsidP="00553740">
      <w:pPr>
        <w:spacing w:after="160"/>
        <w:jc w:val="left"/>
        <w:rPr>
          <w:lang w:val="fr-FR"/>
        </w:rPr>
      </w:pPr>
    </w:p>
    <w:p w14:paraId="524645D8" w14:textId="77777777" w:rsidR="00553740" w:rsidRDefault="00553740" w:rsidP="00553740">
      <w:pPr>
        <w:spacing w:after="160"/>
        <w:jc w:val="left"/>
        <w:rPr>
          <w:lang w:val="fr-FR"/>
        </w:rPr>
        <w:sectPr w:rsidR="00553740" w:rsidSect="00553740">
          <w:headerReference w:type="default" r:id="rId21"/>
          <w:pgSz w:w="16838" w:h="11906" w:orient="landscape"/>
          <w:pgMar w:top="1417" w:right="1417" w:bottom="1417" w:left="1417" w:header="1531" w:footer="283" w:gutter="0"/>
          <w:cols w:space="708"/>
          <w:docGrid w:linePitch="360"/>
        </w:sectPr>
      </w:pPr>
    </w:p>
    <w:p w14:paraId="6CF23E71" w14:textId="77777777" w:rsidR="00553740" w:rsidRDefault="00553740" w:rsidP="00553740">
      <w:pPr>
        <w:pStyle w:val="Heading2"/>
        <w:rPr>
          <w:lang w:val="fr-FR"/>
        </w:rPr>
      </w:pPr>
      <w:r>
        <w:rPr>
          <w:lang w:val="fr-FR"/>
        </w:rPr>
        <w:lastRenderedPageBreak/>
        <w:t>Liste des documents à joindre (si applicable)</w:t>
      </w:r>
    </w:p>
    <w:tbl>
      <w:tblPr>
        <w:tblStyle w:val="TableGridLight"/>
        <w:tblW w:w="9010" w:type="dxa"/>
        <w:jc w:val="center"/>
        <w:tblLook w:val="04A0" w:firstRow="1" w:lastRow="0" w:firstColumn="1" w:lastColumn="0" w:noHBand="0" w:noVBand="1"/>
      </w:tblPr>
      <w:tblGrid>
        <w:gridCol w:w="3823"/>
        <w:gridCol w:w="5187"/>
      </w:tblGrid>
      <w:tr w:rsidR="00553740" w:rsidRPr="00DE22FC" w14:paraId="0214D49E" w14:textId="77777777" w:rsidTr="008636EA">
        <w:trPr>
          <w:jc w:val="center"/>
        </w:trPr>
        <w:tc>
          <w:tcPr>
            <w:tcW w:w="3823" w:type="dxa"/>
            <w:shd w:val="clear" w:color="auto" w:fill="197954"/>
            <w:vAlign w:val="center"/>
          </w:tcPr>
          <w:p w14:paraId="24526020"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Partie concernée</w:t>
            </w:r>
          </w:p>
        </w:tc>
        <w:tc>
          <w:tcPr>
            <w:tcW w:w="5187" w:type="dxa"/>
            <w:shd w:val="clear" w:color="auto" w:fill="197954"/>
            <w:vAlign w:val="center"/>
          </w:tcPr>
          <w:p w14:paraId="073E74D5" w14:textId="77777777" w:rsidR="00553740" w:rsidRPr="00DE22FC" w:rsidRDefault="00553740" w:rsidP="008636EA">
            <w:pPr>
              <w:rPr>
                <w:rFonts w:ascii="Lato" w:hAnsi="Lato"/>
                <w:b/>
                <w:bCs/>
                <w:color w:val="FFFFFF" w:themeColor="background1"/>
                <w:lang w:val="fr-FR"/>
              </w:rPr>
            </w:pPr>
            <w:r w:rsidRPr="00DE22FC">
              <w:rPr>
                <w:rFonts w:ascii="Lato" w:hAnsi="Lato"/>
                <w:b/>
                <w:bCs/>
                <w:color w:val="FFFFFF" w:themeColor="background1"/>
                <w:lang w:val="fr-FR"/>
              </w:rPr>
              <w:t>Documents à joindre</w:t>
            </w:r>
          </w:p>
        </w:tc>
      </w:tr>
      <w:tr w:rsidR="00553740" w:rsidRPr="00DE22FC" w14:paraId="04F778DD" w14:textId="77777777" w:rsidTr="008636EA">
        <w:trPr>
          <w:trHeight w:val="145"/>
          <w:jc w:val="center"/>
        </w:trPr>
        <w:tc>
          <w:tcPr>
            <w:tcW w:w="3823" w:type="dxa"/>
            <w:vMerge w:val="restart"/>
            <w:vAlign w:val="center"/>
          </w:tcPr>
          <w:p w14:paraId="742D5E94" w14:textId="77777777" w:rsidR="00553740" w:rsidRPr="00DE22FC" w:rsidRDefault="00553740" w:rsidP="008636EA">
            <w:pPr>
              <w:jc w:val="left"/>
              <w:rPr>
                <w:rFonts w:ascii="Lato" w:hAnsi="Lato"/>
                <w:lang w:val="fr-FR"/>
              </w:rPr>
            </w:pPr>
            <w:r w:rsidRPr="00DE22FC">
              <w:rPr>
                <w:rFonts w:ascii="Lato" w:hAnsi="Lato"/>
                <w:lang w:val="fr-FR"/>
              </w:rPr>
              <w:t>Partie A : informations sur le demandeur</w:t>
            </w:r>
          </w:p>
        </w:tc>
        <w:tc>
          <w:tcPr>
            <w:tcW w:w="5187" w:type="dxa"/>
          </w:tcPr>
          <w:p w14:paraId="0B9241EB" w14:textId="77777777" w:rsidR="00553740" w:rsidRPr="00DE22FC" w:rsidRDefault="00553740" w:rsidP="008636EA">
            <w:pPr>
              <w:pStyle w:val="Bulletlistlevel1"/>
              <w:jc w:val="left"/>
              <w:rPr>
                <w:rFonts w:ascii="Lato" w:hAnsi="Lato"/>
                <w:i/>
                <w:iCs/>
                <w:lang w:val="fr-FR"/>
              </w:rPr>
            </w:pPr>
            <w:r w:rsidRPr="00DE22FC">
              <w:rPr>
                <w:rFonts w:ascii="Lato" w:hAnsi="Lato"/>
                <w:lang w:val="fr-FR"/>
              </w:rPr>
              <w:t>NIF à jour</w:t>
            </w:r>
          </w:p>
        </w:tc>
      </w:tr>
      <w:tr w:rsidR="00553740" w:rsidRPr="00DE22FC" w14:paraId="6160C249" w14:textId="77777777" w:rsidTr="008636EA">
        <w:trPr>
          <w:jc w:val="center"/>
        </w:trPr>
        <w:tc>
          <w:tcPr>
            <w:tcW w:w="3823" w:type="dxa"/>
            <w:vMerge/>
            <w:vAlign w:val="center"/>
          </w:tcPr>
          <w:p w14:paraId="24E47B5F" w14:textId="77777777" w:rsidR="00553740" w:rsidRPr="00DE22FC" w:rsidRDefault="00553740" w:rsidP="008636EA">
            <w:pPr>
              <w:jc w:val="left"/>
              <w:rPr>
                <w:rFonts w:ascii="Lato" w:hAnsi="Lato"/>
                <w:color w:val="000000" w:themeColor="text1"/>
                <w:lang w:val="fr-FR"/>
              </w:rPr>
            </w:pPr>
          </w:p>
        </w:tc>
        <w:tc>
          <w:tcPr>
            <w:tcW w:w="5187" w:type="dxa"/>
          </w:tcPr>
          <w:p w14:paraId="6C5DB11E" w14:textId="77777777" w:rsidR="00553740" w:rsidRPr="00DE22FC" w:rsidRDefault="00553740" w:rsidP="008636EA">
            <w:pPr>
              <w:jc w:val="left"/>
              <w:rPr>
                <w:rFonts w:ascii="Lato" w:hAnsi="Lato"/>
                <w:i/>
                <w:iCs/>
                <w:color w:val="000000" w:themeColor="text1"/>
                <w:lang w:val="fr-FR"/>
              </w:rPr>
            </w:pPr>
            <w:r w:rsidRPr="00DE22FC">
              <w:rPr>
                <w:rFonts w:ascii="Lato" w:hAnsi="Lato"/>
                <w:lang w:val="fr-FR"/>
              </w:rPr>
              <w:t>RCCM à jour</w:t>
            </w:r>
          </w:p>
        </w:tc>
      </w:tr>
      <w:tr w:rsidR="00553740" w:rsidRPr="000B5CB6" w14:paraId="1DE67D8C" w14:textId="77777777" w:rsidTr="008636EA">
        <w:trPr>
          <w:jc w:val="center"/>
        </w:trPr>
        <w:tc>
          <w:tcPr>
            <w:tcW w:w="3823" w:type="dxa"/>
            <w:vMerge/>
            <w:vAlign w:val="center"/>
          </w:tcPr>
          <w:p w14:paraId="580A440F" w14:textId="77777777" w:rsidR="00553740" w:rsidRPr="00DE22FC" w:rsidRDefault="00553740" w:rsidP="008636EA">
            <w:pPr>
              <w:jc w:val="left"/>
              <w:rPr>
                <w:rFonts w:ascii="Lato" w:hAnsi="Lato"/>
                <w:color w:val="000000" w:themeColor="text1"/>
                <w:lang w:val="fr-FR"/>
              </w:rPr>
            </w:pPr>
          </w:p>
        </w:tc>
        <w:tc>
          <w:tcPr>
            <w:tcW w:w="5187" w:type="dxa"/>
          </w:tcPr>
          <w:p w14:paraId="1CE1CF9D" w14:textId="77777777" w:rsidR="00553740" w:rsidRPr="00DE22FC" w:rsidRDefault="00553740" w:rsidP="008636EA">
            <w:pPr>
              <w:jc w:val="left"/>
              <w:rPr>
                <w:rFonts w:ascii="Lato" w:hAnsi="Lato"/>
                <w:i/>
                <w:iCs/>
                <w:color w:val="000000" w:themeColor="text1"/>
                <w:lang w:val="fr-FR"/>
              </w:rPr>
            </w:pPr>
            <w:r w:rsidRPr="00DE22FC">
              <w:rPr>
                <w:rFonts w:ascii="Lato" w:hAnsi="Lato"/>
                <w:lang w:val="fr-FR"/>
              </w:rPr>
              <w:t xml:space="preserve">CV des membres de la direction </w:t>
            </w:r>
          </w:p>
        </w:tc>
      </w:tr>
      <w:tr w:rsidR="00553740" w:rsidRPr="000B5CB6" w14:paraId="19FFC28E" w14:textId="77777777" w:rsidTr="008636EA">
        <w:trPr>
          <w:jc w:val="center"/>
        </w:trPr>
        <w:tc>
          <w:tcPr>
            <w:tcW w:w="3823" w:type="dxa"/>
            <w:vMerge/>
          </w:tcPr>
          <w:p w14:paraId="2E6B3096" w14:textId="77777777" w:rsidR="00553740" w:rsidRPr="00DE22FC" w:rsidRDefault="00553740" w:rsidP="008636EA">
            <w:pPr>
              <w:jc w:val="left"/>
              <w:rPr>
                <w:rFonts w:ascii="Lato" w:hAnsi="Lato"/>
                <w:color w:val="000000" w:themeColor="text1"/>
                <w:lang w:val="fr-FR"/>
              </w:rPr>
            </w:pPr>
          </w:p>
        </w:tc>
        <w:tc>
          <w:tcPr>
            <w:tcW w:w="5187" w:type="dxa"/>
          </w:tcPr>
          <w:p w14:paraId="6133C454" w14:textId="77777777" w:rsidR="00553740" w:rsidRPr="00DE22FC" w:rsidRDefault="00553740" w:rsidP="008636EA">
            <w:pPr>
              <w:jc w:val="left"/>
              <w:rPr>
                <w:rFonts w:ascii="Lato" w:hAnsi="Lato"/>
                <w:lang w:val="fr-FR"/>
              </w:rPr>
            </w:pPr>
            <w:r w:rsidRPr="00DE22FC">
              <w:rPr>
                <w:rFonts w:ascii="Lato" w:hAnsi="Lato"/>
                <w:lang w:val="fr-FR"/>
              </w:rPr>
              <w:t>CV des personnels clé et ceux rattachés directement aux activités CPE</w:t>
            </w:r>
          </w:p>
        </w:tc>
      </w:tr>
      <w:tr w:rsidR="00553740" w:rsidRPr="00DE22FC" w14:paraId="7CB5CB17" w14:textId="77777777" w:rsidTr="008636EA">
        <w:trPr>
          <w:jc w:val="center"/>
        </w:trPr>
        <w:tc>
          <w:tcPr>
            <w:tcW w:w="3823" w:type="dxa"/>
            <w:vMerge/>
          </w:tcPr>
          <w:p w14:paraId="03D7749E" w14:textId="77777777" w:rsidR="00553740" w:rsidRPr="00DE22FC" w:rsidRDefault="00553740" w:rsidP="008636EA">
            <w:pPr>
              <w:jc w:val="left"/>
              <w:rPr>
                <w:rFonts w:ascii="Lato" w:hAnsi="Lato"/>
                <w:color w:val="000000" w:themeColor="text1"/>
                <w:lang w:val="fr-FR"/>
              </w:rPr>
            </w:pPr>
          </w:p>
        </w:tc>
        <w:tc>
          <w:tcPr>
            <w:tcW w:w="5187" w:type="dxa"/>
          </w:tcPr>
          <w:p w14:paraId="7BA17942" w14:textId="77777777" w:rsidR="00553740" w:rsidRPr="00DE22FC" w:rsidRDefault="00553740" w:rsidP="008636EA">
            <w:pPr>
              <w:jc w:val="left"/>
              <w:rPr>
                <w:rFonts w:ascii="Lato" w:hAnsi="Lato"/>
                <w:i/>
                <w:iCs/>
                <w:color w:val="000000" w:themeColor="text1"/>
                <w:lang w:val="fr-FR"/>
              </w:rPr>
            </w:pPr>
            <w:r w:rsidRPr="00DE22FC">
              <w:rPr>
                <w:rFonts w:ascii="Lato" w:hAnsi="Lato"/>
                <w:lang w:val="fr-FR"/>
              </w:rPr>
              <w:t>Organigramme</w:t>
            </w:r>
          </w:p>
        </w:tc>
      </w:tr>
      <w:tr w:rsidR="00553740" w:rsidRPr="000B5CB6" w14:paraId="028ECD25" w14:textId="77777777" w:rsidTr="008636EA">
        <w:trPr>
          <w:jc w:val="center"/>
        </w:trPr>
        <w:tc>
          <w:tcPr>
            <w:tcW w:w="3823" w:type="dxa"/>
            <w:vMerge/>
          </w:tcPr>
          <w:p w14:paraId="653D23C5" w14:textId="77777777" w:rsidR="00553740" w:rsidRPr="00DE22FC" w:rsidRDefault="00553740" w:rsidP="008636EA">
            <w:pPr>
              <w:jc w:val="left"/>
              <w:rPr>
                <w:rFonts w:ascii="Lato" w:hAnsi="Lato"/>
                <w:color w:val="000000" w:themeColor="text1"/>
                <w:lang w:val="fr-FR"/>
              </w:rPr>
            </w:pPr>
          </w:p>
        </w:tc>
        <w:tc>
          <w:tcPr>
            <w:tcW w:w="5187" w:type="dxa"/>
          </w:tcPr>
          <w:p w14:paraId="7592247D" w14:textId="77777777" w:rsidR="00553740" w:rsidRPr="00DE22FC" w:rsidRDefault="00553740" w:rsidP="008636EA">
            <w:pPr>
              <w:rPr>
                <w:rFonts w:ascii="Lato" w:hAnsi="Lato"/>
                <w:i/>
                <w:iCs/>
                <w:color w:val="000000" w:themeColor="text1"/>
                <w:lang w:val="fr-FR"/>
              </w:rPr>
            </w:pPr>
            <w:r w:rsidRPr="00DE22FC">
              <w:rPr>
                <w:rFonts w:ascii="Lato" w:hAnsi="Lato"/>
                <w:lang w:val="fr-FR"/>
              </w:rPr>
              <w:t>Attestation de capacité financière d’une banque ou d’un investisseur et états financiers de trois (3) dernières années</w:t>
            </w:r>
          </w:p>
        </w:tc>
      </w:tr>
      <w:tr w:rsidR="00553740" w:rsidRPr="000B5CB6" w14:paraId="02BAB1FB" w14:textId="77777777" w:rsidTr="008636EA">
        <w:trPr>
          <w:jc w:val="center"/>
        </w:trPr>
        <w:tc>
          <w:tcPr>
            <w:tcW w:w="3823" w:type="dxa"/>
            <w:vMerge/>
          </w:tcPr>
          <w:p w14:paraId="3B60AFFA" w14:textId="77777777" w:rsidR="00553740" w:rsidRPr="00DE22FC" w:rsidRDefault="00553740" w:rsidP="008636EA">
            <w:pPr>
              <w:jc w:val="left"/>
              <w:rPr>
                <w:rFonts w:ascii="Lato" w:hAnsi="Lato"/>
                <w:color w:val="000000" w:themeColor="text1"/>
                <w:lang w:val="fr-FR"/>
              </w:rPr>
            </w:pPr>
          </w:p>
        </w:tc>
        <w:tc>
          <w:tcPr>
            <w:tcW w:w="5187" w:type="dxa"/>
          </w:tcPr>
          <w:p w14:paraId="074BD1C2" w14:textId="77777777" w:rsidR="00553740" w:rsidRPr="00DE22FC" w:rsidRDefault="00553740" w:rsidP="008636EA">
            <w:pPr>
              <w:jc w:val="left"/>
              <w:rPr>
                <w:rFonts w:ascii="Lato" w:hAnsi="Lato"/>
                <w:color w:val="000000" w:themeColor="text1"/>
                <w:lang w:val="fr-FR"/>
              </w:rPr>
            </w:pPr>
            <w:r w:rsidRPr="00DE22FC">
              <w:rPr>
                <w:rFonts w:ascii="Lato" w:hAnsi="Lato"/>
                <w:color w:val="000000" w:themeColor="text1"/>
                <w:lang w:val="fr-FR"/>
              </w:rPr>
              <w:t>Certificat d’agrément de catégorie, l’arrêté du ministère, etc.</w:t>
            </w:r>
          </w:p>
        </w:tc>
      </w:tr>
      <w:tr w:rsidR="00553740" w:rsidRPr="000B5CB6" w14:paraId="03DD5EBD" w14:textId="77777777" w:rsidTr="008636EA">
        <w:trPr>
          <w:jc w:val="center"/>
        </w:trPr>
        <w:tc>
          <w:tcPr>
            <w:tcW w:w="3823" w:type="dxa"/>
            <w:tcBorders>
              <w:bottom w:val="single" w:sz="4" w:space="0" w:color="auto"/>
            </w:tcBorders>
            <w:vAlign w:val="center"/>
          </w:tcPr>
          <w:p w14:paraId="4F4AADFE" w14:textId="77777777" w:rsidR="00553740" w:rsidRPr="00DE22FC" w:rsidRDefault="00553740" w:rsidP="008636EA">
            <w:pPr>
              <w:rPr>
                <w:rFonts w:ascii="Lato" w:hAnsi="Lato"/>
                <w:color w:val="000000" w:themeColor="text1"/>
                <w:lang w:val="fr-FR"/>
              </w:rPr>
            </w:pPr>
            <w:r w:rsidRPr="00DE22FC">
              <w:rPr>
                <w:rFonts w:ascii="Lato" w:hAnsi="Lato"/>
                <w:color w:val="000000" w:themeColor="text1"/>
                <w:lang w:val="fr-FR"/>
              </w:rPr>
              <w:t>Partie B : informations sur les produits</w:t>
            </w:r>
          </w:p>
        </w:tc>
        <w:tc>
          <w:tcPr>
            <w:tcW w:w="5187" w:type="dxa"/>
          </w:tcPr>
          <w:p w14:paraId="7F01D1DF" w14:textId="77777777" w:rsidR="00553740" w:rsidRPr="00DE22FC" w:rsidRDefault="00553740" w:rsidP="008636EA">
            <w:pPr>
              <w:jc w:val="left"/>
              <w:rPr>
                <w:rFonts w:ascii="Lato" w:hAnsi="Lato"/>
                <w:color w:val="000000" w:themeColor="text1"/>
                <w:lang w:val="fr-FR"/>
              </w:rPr>
            </w:pPr>
            <w:r w:rsidRPr="00DE22FC">
              <w:rPr>
                <w:rFonts w:ascii="Lato" w:hAnsi="Lato"/>
                <w:lang w:val="fr-FR"/>
              </w:rPr>
              <w:t>Contrat de partenariat sur la gestion des produits mis au rebut</w:t>
            </w:r>
          </w:p>
        </w:tc>
      </w:tr>
      <w:tr w:rsidR="00553740" w:rsidRPr="00DE22FC" w14:paraId="3EAF2E51" w14:textId="77777777" w:rsidTr="008636EA">
        <w:trPr>
          <w:jc w:val="center"/>
        </w:trPr>
        <w:tc>
          <w:tcPr>
            <w:tcW w:w="3823" w:type="dxa"/>
            <w:vMerge w:val="restart"/>
            <w:vAlign w:val="center"/>
          </w:tcPr>
          <w:p w14:paraId="5E881C66" w14:textId="77777777" w:rsidR="00553740" w:rsidRPr="00DE22FC" w:rsidRDefault="00553740" w:rsidP="008636EA">
            <w:pPr>
              <w:jc w:val="left"/>
              <w:rPr>
                <w:rFonts w:ascii="Lato" w:hAnsi="Lato"/>
                <w:lang w:val="fr-FR"/>
              </w:rPr>
            </w:pPr>
            <w:r w:rsidRPr="00DE22FC">
              <w:rPr>
                <w:rFonts w:ascii="Lato" w:hAnsi="Lato"/>
                <w:lang w:val="fr-FR"/>
              </w:rPr>
              <w:t>Partie C : informations sur le modèle de distribution des produits qualifiés</w:t>
            </w:r>
          </w:p>
        </w:tc>
        <w:tc>
          <w:tcPr>
            <w:tcW w:w="5187" w:type="dxa"/>
          </w:tcPr>
          <w:p w14:paraId="26B6678C"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Liste des fournisseurs</w:t>
            </w:r>
          </w:p>
        </w:tc>
      </w:tr>
      <w:tr w:rsidR="00553740" w:rsidRPr="00DE22FC" w14:paraId="60BDA30E" w14:textId="77777777" w:rsidTr="008636EA">
        <w:trPr>
          <w:jc w:val="center"/>
        </w:trPr>
        <w:tc>
          <w:tcPr>
            <w:tcW w:w="3823" w:type="dxa"/>
            <w:vMerge/>
          </w:tcPr>
          <w:p w14:paraId="6190A5B3" w14:textId="77777777" w:rsidR="00553740" w:rsidRPr="00DE22FC" w:rsidRDefault="00553740" w:rsidP="008636EA">
            <w:pPr>
              <w:rPr>
                <w:rFonts w:ascii="Lato" w:hAnsi="Lato"/>
                <w:color w:val="000000" w:themeColor="text1"/>
                <w:lang w:val="fr-FR"/>
              </w:rPr>
            </w:pPr>
          </w:p>
        </w:tc>
        <w:tc>
          <w:tcPr>
            <w:tcW w:w="5187" w:type="dxa"/>
          </w:tcPr>
          <w:p w14:paraId="0531C0C9"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Contrat type de vente</w:t>
            </w:r>
          </w:p>
        </w:tc>
      </w:tr>
      <w:tr w:rsidR="00553740" w:rsidRPr="00DE22FC" w14:paraId="5FE28CE4" w14:textId="77777777" w:rsidTr="008636EA">
        <w:trPr>
          <w:jc w:val="center"/>
        </w:trPr>
        <w:tc>
          <w:tcPr>
            <w:tcW w:w="3823" w:type="dxa"/>
            <w:vMerge/>
          </w:tcPr>
          <w:p w14:paraId="6625273A" w14:textId="77777777" w:rsidR="00553740" w:rsidRPr="00DE22FC" w:rsidRDefault="00553740" w:rsidP="008636EA">
            <w:pPr>
              <w:rPr>
                <w:rFonts w:ascii="Lato" w:hAnsi="Lato"/>
                <w:color w:val="000000" w:themeColor="text1"/>
                <w:lang w:val="fr-FR"/>
              </w:rPr>
            </w:pPr>
          </w:p>
        </w:tc>
        <w:tc>
          <w:tcPr>
            <w:tcW w:w="5187" w:type="dxa"/>
          </w:tcPr>
          <w:p w14:paraId="3A5EBF6D"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Conditions générales de vente</w:t>
            </w:r>
          </w:p>
        </w:tc>
      </w:tr>
      <w:tr w:rsidR="00553740" w:rsidRPr="00DE22FC" w14:paraId="364268C9" w14:textId="77777777" w:rsidTr="008636EA">
        <w:trPr>
          <w:jc w:val="center"/>
        </w:trPr>
        <w:tc>
          <w:tcPr>
            <w:tcW w:w="3823" w:type="dxa"/>
            <w:vMerge/>
          </w:tcPr>
          <w:p w14:paraId="1143EDEF" w14:textId="77777777" w:rsidR="00553740" w:rsidRPr="00DE22FC" w:rsidRDefault="00553740" w:rsidP="008636EA">
            <w:pPr>
              <w:rPr>
                <w:rFonts w:ascii="Lato" w:hAnsi="Lato"/>
                <w:color w:val="000000" w:themeColor="text1"/>
                <w:lang w:val="fr-FR"/>
              </w:rPr>
            </w:pPr>
          </w:p>
        </w:tc>
        <w:tc>
          <w:tcPr>
            <w:tcW w:w="5187" w:type="dxa"/>
          </w:tcPr>
          <w:p w14:paraId="760B9AE6"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Manuel d’utilisation des produits</w:t>
            </w:r>
          </w:p>
        </w:tc>
      </w:tr>
      <w:tr w:rsidR="00553740" w:rsidRPr="00DE22FC" w14:paraId="601EC9C0" w14:textId="77777777" w:rsidTr="008636EA">
        <w:trPr>
          <w:jc w:val="center"/>
        </w:trPr>
        <w:tc>
          <w:tcPr>
            <w:tcW w:w="3823" w:type="dxa"/>
            <w:vMerge/>
          </w:tcPr>
          <w:p w14:paraId="2CBAAAD5" w14:textId="77777777" w:rsidR="00553740" w:rsidRPr="00DE22FC" w:rsidRDefault="00553740" w:rsidP="008636EA">
            <w:pPr>
              <w:rPr>
                <w:rFonts w:ascii="Lato" w:hAnsi="Lato"/>
                <w:color w:val="000000" w:themeColor="text1"/>
                <w:lang w:val="fr-FR"/>
              </w:rPr>
            </w:pPr>
          </w:p>
        </w:tc>
        <w:tc>
          <w:tcPr>
            <w:tcW w:w="5187" w:type="dxa"/>
          </w:tcPr>
          <w:p w14:paraId="10386F9E"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Outils marketing</w:t>
            </w:r>
          </w:p>
        </w:tc>
      </w:tr>
      <w:tr w:rsidR="00553740" w:rsidRPr="000B5CB6" w14:paraId="37F93A2F" w14:textId="77777777" w:rsidTr="008636EA">
        <w:trPr>
          <w:jc w:val="center"/>
        </w:trPr>
        <w:tc>
          <w:tcPr>
            <w:tcW w:w="3823" w:type="dxa"/>
            <w:vMerge/>
          </w:tcPr>
          <w:p w14:paraId="182EC449" w14:textId="77777777" w:rsidR="00553740" w:rsidRPr="00DE22FC" w:rsidRDefault="00553740" w:rsidP="008636EA">
            <w:pPr>
              <w:rPr>
                <w:rFonts w:ascii="Lato" w:hAnsi="Lato"/>
                <w:color w:val="000000" w:themeColor="text1"/>
                <w:lang w:val="fr-FR"/>
              </w:rPr>
            </w:pPr>
          </w:p>
        </w:tc>
        <w:tc>
          <w:tcPr>
            <w:tcW w:w="5187" w:type="dxa"/>
          </w:tcPr>
          <w:p w14:paraId="552CEFD2"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Support(s) d’information partagé avec les clients sur la collecte, le traitement et le partage de leurs données à caractère personnel</w:t>
            </w:r>
          </w:p>
        </w:tc>
      </w:tr>
      <w:tr w:rsidR="00553740" w:rsidRPr="000B5CB6" w14:paraId="5803C639" w14:textId="77777777" w:rsidTr="008636EA">
        <w:trPr>
          <w:jc w:val="center"/>
        </w:trPr>
        <w:tc>
          <w:tcPr>
            <w:tcW w:w="3823" w:type="dxa"/>
            <w:vMerge/>
          </w:tcPr>
          <w:p w14:paraId="6F39F051" w14:textId="77777777" w:rsidR="00553740" w:rsidRPr="00DE22FC" w:rsidRDefault="00553740" w:rsidP="008636EA">
            <w:pPr>
              <w:rPr>
                <w:rFonts w:ascii="Lato" w:hAnsi="Lato"/>
                <w:color w:val="000000" w:themeColor="text1"/>
                <w:lang w:val="fr-FR"/>
              </w:rPr>
            </w:pPr>
          </w:p>
        </w:tc>
        <w:tc>
          <w:tcPr>
            <w:tcW w:w="5187" w:type="dxa"/>
          </w:tcPr>
          <w:p w14:paraId="1CC54C10"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Contrat(s) de partenariats pour la distribution</w:t>
            </w:r>
          </w:p>
        </w:tc>
      </w:tr>
      <w:tr w:rsidR="00553740" w:rsidRPr="000B5CB6" w14:paraId="413E63DF" w14:textId="77777777" w:rsidTr="008636EA">
        <w:trPr>
          <w:jc w:val="center"/>
        </w:trPr>
        <w:tc>
          <w:tcPr>
            <w:tcW w:w="3823" w:type="dxa"/>
            <w:vMerge/>
          </w:tcPr>
          <w:p w14:paraId="23D84C54" w14:textId="77777777" w:rsidR="00553740" w:rsidRPr="00DE22FC" w:rsidRDefault="00553740" w:rsidP="008636EA">
            <w:pPr>
              <w:rPr>
                <w:rFonts w:ascii="Lato" w:hAnsi="Lato"/>
                <w:color w:val="000000" w:themeColor="text1"/>
                <w:lang w:val="fr-FR"/>
              </w:rPr>
            </w:pPr>
          </w:p>
        </w:tc>
        <w:tc>
          <w:tcPr>
            <w:tcW w:w="5187" w:type="dxa"/>
          </w:tcPr>
          <w:p w14:paraId="3BF50144"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 xml:space="preserve">Preuve de vente mensuelle de produits CPE sur les cinq (5) dernières années </w:t>
            </w:r>
          </w:p>
        </w:tc>
      </w:tr>
      <w:tr w:rsidR="00553740" w:rsidRPr="000B5CB6" w14:paraId="173F7F62" w14:textId="77777777" w:rsidTr="008636EA">
        <w:trPr>
          <w:jc w:val="center"/>
        </w:trPr>
        <w:tc>
          <w:tcPr>
            <w:tcW w:w="3823" w:type="dxa"/>
            <w:vMerge/>
          </w:tcPr>
          <w:p w14:paraId="118A3782" w14:textId="77777777" w:rsidR="00553740" w:rsidRPr="00DE22FC" w:rsidRDefault="00553740" w:rsidP="008636EA">
            <w:pPr>
              <w:rPr>
                <w:rFonts w:ascii="Lato" w:hAnsi="Lato"/>
                <w:color w:val="000000" w:themeColor="text1"/>
                <w:lang w:val="fr-FR"/>
              </w:rPr>
            </w:pPr>
          </w:p>
        </w:tc>
        <w:tc>
          <w:tcPr>
            <w:tcW w:w="5187" w:type="dxa"/>
          </w:tcPr>
          <w:p w14:paraId="7E80335D"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 xml:space="preserve">Contrat(s) de partenariat pour le financement des ventes aux clients finaux </w:t>
            </w:r>
          </w:p>
        </w:tc>
      </w:tr>
      <w:tr w:rsidR="00553740" w:rsidRPr="000B5CB6" w14:paraId="2D90B725" w14:textId="77777777" w:rsidTr="008636EA">
        <w:trPr>
          <w:jc w:val="center"/>
        </w:trPr>
        <w:tc>
          <w:tcPr>
            <w:tcW w:w="3823" w:type="dxa"/>
            <w:vMerge/>
          </w:tcPr>
          <w:p w14:paraId="7A068B2B" w14:textId="77777777" w:rsidR="00553740" w:rsidRPr="00DE22FC" w:rsidRDefault="00553740" w:rsidP="008636EA">
            <w:pPr>
              <w:rPr>
                <w:rFonts w:ascii="Lato" w:hAnsi="Lato"/>
                <w:color w:val="000000" w:themeColor="text1"/>
                <w:lang w:val="fr-FR"/>
              </w:rPr>
            </w:pPr>
          </w:p>
        </w:tc>
        <w:tc>
          <w:tcPr>
            <w:tcW w:w="5187" w:type="dxa"/>
          </w:tcPr>
          <w:p w14:paraId="6815F624"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 xml:space="preserve">Fichier Excel présentant les distributions estimées </w:t>
            </w:r>
            <w:r w:rsidRPr="00DE22FC">
              <w:rPr>
                <w:rFonts w:ascii="Lato" w:hAnsi="Lato"/>
                <w:b/>
                <w:bCs/>
                <w:lang w:val="fr-FR"/>
              </w:rPr>
              <w:t>jusqu’au 31 mars 2027</w:t>
            </w:r>
            <w:r w:rsidRPr="00DE22FC">
              <w:rPr>
                <w:rFonts w:ascii="Lato" w:hAnsi="Lato"/>
                <w:lang w:val="fr-FR"/>
              </w:rPr>
              <w:t xml:space="preserve"> dans le cadre de la subvention FBR du Fonds. </w:t>
            </w:r>
          </w:p>
        </w:tc>
      </w:tr>
      <w:tr w:rsidR="00553740" w:rsidRPr="000B5CB6" w14:paraId="109E8B29" w14:textId="77777777" w:rsidTr="008636EA">
        <w:trPr>
          <w:jc w:val="center"/>
        </w:trPr>
        <w:tc>
          <w:tcPr>
            <w:tcW w:w="3823" w:type="dxa"/>
            <w:vMerge/>
          </w:tcPr>
          <w:p w14:paraId="23CEC7C8" w14:textId="77777777" w:rsidR="00553740" w:rsidRPr="00DE22FC" w:rsidRDefault="00553740" w:rsidP="008636EA">
            <w:pPr>
              <w:rPr>
                <w:rFonts w:ascii="Lato" w:hAnsi="Lato"/>
                <w:color w:val="000000" w:themeColor="text1"/>
                <w:lang w:val="fr-FR"/>
              </w:rPr>
            </w:pPr>
          </w:p>
        </w:tc>
        <w:tc>
          <w:tcPr>
            <w:tcW w:w="5187" w:type="dxa"/>
          </w:tcPr>
          <w:p w14:paraId="4ED3061E" w14:textId="77777777" w:rsidR="00553740" w:rsidRPr="00DE22FC" w:rsidRDefault="00553740" w:rsidP="008636EA">
            <w:pPr>
              <w:keepNext/>
              <w:jc w:val="left"/>
              <w:rPr>
                <w:rFonts w:ascii="Lato" w:hAnsi="Lato"/>
                <w:i/>
                <w:iCs/>
                <w:color w:val="000000" w:themeColor="text1"/>
                <w:lang w:val="fr-FR"/>
              </w:rPr>
            </w:pPr>
            <w:r w:rsidRPr="00DE22FC">
              <w:rPr>
                <w:rFonts w:ascii="Lato" w:hAnsi="Lato"/>
                <w:lang w:val="fr-FR"/>
              </w:rPr>
              <w:t>Tableau sur la structure de coût des produits</w:t>
            </w:r>
          </w:p>
        </w:tc>
      </w:tr>
      <w:tr w:rsidR="00553740" w:rsidRPr="000B5CB6" w14:paraId="2EE70142" w14:textId="77777777" w:rsidTr="008636EA">
        <w:trPr>
          <w:jc w:val="center"/>
        </w:trPr>
        <w:tc>
          <w:tcPr>
            <w:tcW w:w="3823" w:type="dxa"/>
            <w:vMerge/>
          </w:tcPr>
          <w:p w14:paraId="2D4D6AB4" w14:textId="77777777" w:rsidR="00553740" w:rsidRPr="00DE22FC" w:rsidRDefault="00553740" w:rsidP="008636EA">
            <w:pPr>
              <w:rPr>
                <w:rFonts w:ascii="Lato" w:hAnsi="Lato"/>
                <w:color w:val="000000" w:themeColor="text1"/>
                <w:lang w:val="fr-FR"/>
              </w:rPr>
            </w:pPr>
          </w:p>
        </w:tc>
        <w:tc>
          <w:tcPr>
            <w:tcW w:w="5187" w:type="dxa"/>
          </w:tcPr>
          <w:p w14:paraId="0E0347D2" w14:textId="77777777" w:rsidR="00553740" w:rsidRPr="00DE22FC" w:rsidRDefault="00553740" w:rsidP="008636EA">
            <w:pPr>
              <w:keepNext/>
              <w:jc w:val="left"/>
              <w:rPr>
                <w:rFonts w:ascii="Lato" w:hAnsi="Lato"/>
                <w:lang w:val="fr-FR"/>
              </w:rPr>
            </w:pPr>
            <w:r w:rsidRPr="00DE22FC">
              <w:rPr>
                <w:rFonts w:ascii="Lato" w:hAnsi="Lato"/>
                <w:lang w:val="fr-FR"/>
              </w:rPr>
              <w:t>Projections financières sur trois (3) années</w:t>
            </w:r>
          </w:p>
        </w:tc>
      </w:tr>
    </w:tbl>
    <w:p w14:paraId="6F27FCC4" w14:textId="77777777" w:rsidR="00553740" w:rsidRPr="00C64D9C" w:rsidRDefault="00553740" w:rsidP="00553740">
      <w:pPr>
        <w:rPr>
          <w:lang w:val="fr-FR"/>
        </w:rPr>
      </w:pPr>
    </w:p>
    <w:p w14:paraId="60CE9A6E" w14:textId="77777777" w:rsidR="00553740" w:rsidRDefault="00553740" w:rsidP="00553740">
      <w:pPr>
        <w:rPr>
          <w:lang w:val="fr-FR"/>
        </w:rPr>
      </w:pPr>
    </w:p>
    <w:p w14:paraId="6668104F" w14:textId="77777777" w:rsidR="00553740" w:rsidRDefault="00553740" w:rsidP="00553740">
      <w:pPr>
        <w:rPr>
          <w:lang w:val="fr-FR"/>
        </w:rPr>
      </w:pPr>
    </w:p>
    <w:sectPr w:rsidR="00553740" w:rsidSect="00E12A1C">
      <w:pgSz w:w="11906" w:h="16838"/>
      <w:pgMar w:top="1417" w:right="1417" w:bottom="1417" w:left="1417" w:header="1531"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E25FA" w14:textId="77777777" w:rsidR="00400093" w:rsidRDefault="00400093" w:rsidP="00696249">
      <w:pPr>
        <w:spacing w:after="0" w:line="240" w:lineRule="auto"/>
      </w:pPr>
      <w:r>
        <w:separator/>
      </w:r>
    </w:p>
  </w:endnote>
  <w:endnote w:type="continuationSeparator" w:id="0">
    <w:p w14:paraId="7ACBC083" w14:textId="77777777" w:rsidR="00400093" w:rsidRDefault="00400093" w:rsidP="00696249">
      <w:pPr>
        <w:spacing w:after="0" w:line="240" w:lineRule="auto"/>
      </w:pPr>
      <w:r>
        <w:continuationSeparator/>
      </w:r>
    </w:p>
  </w:endnote>
  <w:endnote w:type="continuationNotice" w:id="1">
    <w:p w14:paraId="62EACE68" w14:textId="77777777" w:rsidR="00400093" w:rsidRDefault="004000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ato SemiBold">
    <w:charset w:val="00"/>
    <w:family w:val="swiss"/>
    <w:pitch w:val="variable"/>
    <w:sig w:usb0="E10002FF" w:usb1="5000ECF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mature">
    <w:panose1 w:val="00000000000000000000"/>
    <w:charset w:val="00"/>
    <w:family w:val="modern"/>
    <w:notTrueType/>
    <w:pitch w:val="variable"/>
    <w:sig w:usb0="80000027" w:usb1="00000002"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C453E" w14:textId="3589FB74" w:rsidR="00011312" w:rsidRDefault="00C9042B">
    <w:pPr>
      <w:pStyle w:val="Footer"/>
      <w:jc w:val="right"/>
    </w:pPr>
    <w:r w:rsidRPr="00DE6AB9">
      <w:rPr>
        <w:noProof/>
      </w:rPr>
      <w:drawing>
        <wp:anchor distT="0" distB="0" distL="114300" distR="114300" simplePos="0" relativeHeight="251651072" behindDoc="1" locked="0" layoutInCell="1" allowOverlap="1" wp14:anchorId="2FA222FE" wp14:editId="35F31C49">
          <wp:simplePos x="0" y="0"/>
          <wp:positionH relativeFrom="page">
            <wp:posOffset>-21246</wp:posOffset>
          </wp:positionH>
          <wp:positionV relativeFrom="paragraph">
            <wp:posOffset>-3496945</wp:posOffset>
          </wp:positionV>
          <wp:extent cx="1652875" cy="3126212"/>
          <wp:effectExtent l="0" t="0" r="0" b="0"/>
          <wp:wrapNone/>
          <wp:docPr id="3721314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49927" name=""/>
                  <pic:cNvPicPr/>
                </pic:nvPicPr>
                <pic:blipFill>
                  <a:blip r:embed="rId1">
                    <a:duotone>
                      <a:prstClr val="black"/>
                      <a:srgbClr val="FFCE00">
                        <a:tint val="45000"/>
                        <a:satMod val="400000"/>
                      </a:srgbClr>
                    </a:duotone>
                  </a:blip>
                  <a:stretch>
                    <a:fillRect/>
                  </a:stretch>
                </pic:blipFill>
                <pic:spPr>
                  <a:xfrm>
                    <a:off x="0" y="0"/>
                    <a:ext cx="1652875" cy="3126212"/>
                  </a:xfrm>
                  <a:prstGeom prst="rect">
                    <a:avLst/>
                  </a:prstGeom>
                </pic:spPr>
              </pic:pic>
            </a:graphicData>
          </a:graphic>
          <wp14:sizeRelH relativeFrom="margin">
            <wp14:pctWidth>0</wp14:pctWidth>
          </wp14:sizeRelH>
          <wp14:sizeRelV relativeFrom="margin">
            <wp14:pctHeight>0</wp14:pctHeight>
          </wp14:sizeRelV>
        </wp:anchor>
      </w:drawing>
    </w:r>
  </w:p>
  <w:p w14:paraId="6156B873" w14:textId="6236422F" w:rsidR="00011312" w:rsidRDefault="000113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758E8" w14:textId="6091B5A8" w:rsidR="007779E2" w:rsidRDefault="007779E2">
    <w:pPr>
      <w:pStyle w:val="Footer"/>
    </w:pPr>
    <w:r w:rsidRPr="00DE6AB9">
      <w:rPr>
        <w:noProof/>
      </w:rPr>
      <w:drawing>
        <wp:anchor distT="0" distB="0" distL="114300" distR="114300" simplePos="0" relativeHeight="251656192" behindDoc="1" locked="0" layoutInCell="1" allowOverlap="1" wp14:anchorId="2A565472" wp14:editId="1AE4F319">
          <wp:simplePos x="0" y="0"/>
          <wp:positionH relativeFrom="page">
            <wp:posOffset>-33020</wp:posOffset>
          </wp:positionH>
          <wp:positionV relativeFrom="paragraph">
            <wp:posOffset>-3725889</wp:posOffset>
          </wp:positionV>
          <wp:extent cx="1652875" cy="3126212"/>
          <wp:effectExtent l="0" t="0" r="0" b="0"/>
          <wp:wrapNone/>
          <wp:docPr id="11217004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49927" name=""/>
                  <pic:cNvPicPr/>
                </pic:nvPicPr>
                <pic:blipFill>
                  <a:blip r:embed="rId1">
                    <a:duotone>
                      <a:prstClr val="black"/>
                      <a:srgbClr val="FFCE00">
                        <a:tint val="45000"/>
                        <a:satMod val="400000"/>
                      </a:srgbClr>
                    </a:duotone>
                  </a:blip>
                  <a:stretch>
                    <a:fillRect/>
                  </a:stretch>
                </pic:blipFill>
                <pic:spPr>
                  <a:xfrm>
                    <a:off x="0" y="0"/>
                    <a:ext cx="1652875" cy="3126212"/>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A1BA9" w14:textId="77777777" w:rsidR="00553740" w:rsidRDefault="00553740" w:rsidP="00F070BF">
    <w:pPr>
      <w:jc w:val="center"/>
      <w:rPr>
        <w:rFonts w:cs="Arial"/>
        <w:sz w:val="20"/>
        <w:szCs w:val="20"/>
        <w:lang w:val="fr-FR"/>
      </w:rPr>
    </w:pPr>
    <w:r>
      <w:rPr>
        <w:rFonts w:cs="Arial"/>
        <w:sz w:val="20"/>
        <w:szCs w:val="20"/>
        <w:lang w:val="fr-FR"/>
      </w:rPr>
      <w:t>Appel à candidatures G3-A1</w:t>
    </w:r>
  </w:p>
  <w:p w14:paraId="688407FF" w14:textId="77777777" w:rsidR="00553740" w:rsidRPr="00F070BF" w:rsidRDefault="00553740" w:rsidP="00F070BF">
    <w:pPr>
      <w:jc w:val="center"/>
      <w:rPr>
        <w:sz w:val="20"/>
        <w:szCs w:val="20"/>
        <w:lang w:val="fr-FR"/>
      </w:rPr>
    </w:pPr>
    <w:r>
      <w:rPr>
        <w:rFonts w:cs="Arial"/>
        <w:sz w:val="20"/>
        <w:szCs w:val="20"/>
        <w:lang w:val="fr-FR"/>
      </w:rPr>
      <w:t>Annexe A Formulaire de candidature</w:t>
    </w:r>
  </w:p>
  <w:p w14:paraId="2C33A72B" w14:textId="77777777" w:rsidR="00553740" w:rsidRDefault="00000000">
    <w:pPr>
      <w:pStyle w:val="Footer"/>
      <w:jc w:val="right"/>
    </w:pPr>
    <w:sdt>
      <w:sdtPr>
        <w:id w:val="-956258949"/>
        <w:docPartObj>
          <w:docPartGallery w:val="Page Numbers (Bottom of Page)"/>
          <w:docPartUnique/>
        </w:docPartObj>
      </w:sdtPr>
      <w:sdtEndPr>
        <w:rPr>
          <w:noProof/>
        </w:rPr>
      </w:sdtEndPr>
      <w:sdtContent>
        <w:r w:rsidR="00553740">
          <w:fldChar w:fldCharType="begin"/>
        </w:r>
        <w:r w:rsidR="00553740">
          <w:instrText xml:space="preserve"> PAGE   \* MERGEFORMAT </w:instrText>
        </w:r>
        <w:r w:rsidR="00553740">
          <w:fldChar w:fldCharType="separate"/>
        </w:r>
        <w:r w:rsidR="00553740">
          <w:rPr>
            <w:noProof/>
          </w:rPr>
          <w:t>2</w:t>
        </w:r>
        <w:r w:rsidR="00553740">
          <w:rPr>
            <w:noProof/>
          </w:rPr>
          <w:fldChar w:fldCharType="end"/>
        </w:r>
      </w:sdtContent>
    </w:sdt>
  </w:p>
  <w:p w14:paraId="54A0D4D1" w14:textId="77777777" w:rsidR="00553740" w:rsidRDefault="00553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8E2D5" w14:textId="77777777" w:rsidR="00400093" w:rsidRDefault="00400093" w:rsidP="00696249">
      <w:pPr>
        <w:spacing w:after="0" w:line="240" w:lineRule="auto"/>
      </w:pPr>
      <w:r>
        <w:separator/>
      </w:r>
    </w:p>
  </w:footnote>
  <w:footnote w:type="continuationSeparator" w:id="0">
    <w:p w14:paraId="16D76F04" w14:textId="77777777" w:rsidR="00400093" w:rsidRDefault="00400093" w:rsidP="00696249">
      <w:pPr>
        <w:spacing w:after="0" w:line="240" w:lineRule="auto"/>
      </w:pPr>
      <w:r>
        <w:continuationSeparator/>
      </w:r>
    </w:p>
  </w:footnote>
  <w:footnote w:type="continuationNotice" w:id="1">
    <w:p w14:paraId="351B827F" w14:textId="77777777" w:rsidR="00400093" w:rsidRDefault="004000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0F02" w14:textId="7A68BCF8" w:rsidR="00C9042B" w:rsidRDefault="00B32D25" w:rsidP="00B32D25">
    <w:pPr>
      <w:pStyle w:val="Header"/>
      <w:tabs>
        <w:tab w:val="clear" w:pos="4703"/>
        <w:tab w:val="clear" w:pos="9406"/>
        <w:tab w:val="left" w:pos="6056"/>
      </w:tabs>
    </w:pPr>
    <w:r w:rsidRPr="000751B9">
      <w:rPr>
        <w:noProof/>
      </w:rPr>
      <mc:AlternateContent>
        <mc:Choice Requires="wps">
          <w:drawing>
            <wp:anchor distT="0" distB="0" distL="114300" distR="114300" simplePos="0" relativeHeight="251653120" behindDoc="0" locked="0" layoutInCell="1" allowOverlap="1" wp14:anchorId="159EFB7E" wp14:editId="0558102A">
              <wp:simplePos x="0" y="0"/>
              <wp:positionH relativeFrom="margin">
                <wp:posOffset>-549417</wp:posOffset>
              </wp:positionH>
              <wp:positionV relativeFrom="margin">
                <wp:posOffset>-212143</wp:posOffset>
              </wp:positionV>
              <wp:extent cx="7024643" cy="155391"/>
              <wp:effectExtent l="0" t="0" r="11430" b="22860"/>
              <wp:wrapNone/>
              <wp:docPr id="2" name="Shape 97">
                <a:extLst xmlns:a="http://schemas.openxmlformats.org/drawingml/2006/main">
                  <a:ext uri="{FF2B5EF4-FFF2-40B4-BE49-F238E27FC236}">
                    <a16:creationId xmlns:a16="http://schemas.microsoft.com/office/drawing/2014/main" id="{F3CF280E-6452-45A2-B775-6B7EF399D828}"/>
                  </a:ext>
                </a:extLst>
              </wp:docPr>
              <wp:cNvGraphicFramePr/>
              <a:graphic xmlns:a="http://schemas.openxmlformats.org/drawingml/2006/main">
                <a:graphicData uri="http://schemas.microsoft.com/office/word/2010/wordprocessingShape">
                  <wps:wsp>
                    <wps:cNvSpPr/>
                    <wps:spPr>
                      <a:xfrm>
                        <a:off x="0" y="0"/>
                        <a:ext cx="7024643" cy="15539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447171F8" id="Shape 97" o:spid="_x0000_s1026" style="position:absolute;margin-left:-43.25pt;margin-top:-16.7pt;width:553.1pt;height:1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" path="m,l1050,r291,21600l1636,,21600,e" filled="f" strokecolor="#197954" strokeweight="1pt">
              <v:stroke opacity="32896f" joinstyle="miter"/>
              <v:path arrowok="t" o:extrusionok="f" o:connecttype="custom" o:connectlocs="3512322,77696;3512322,77696;3512322,77696;3512322,77696" o:connectangles="0,90,180,270"/>
              <w10:wrap anchorx="margin" anchory="margin"/>
            </v:shape>
          </w:pict>
        </mc:Fallback>
      </mc:AlternateContent>
    </w:r>
    <w:r w:rsidR="00C9042B">
      <w:rPr>
        <w:noProof/>
      </w:rPr>
      <w:drawing>
        <wp:anchor distT="0" distB="0" distL="114300" distR="114300" simplePos="0" relativeHeight="251652096" behindDoc="0" locked="0" layoutInCell="1" allowOverlap="1" wp14:anchorId="2716665F" wp14:editId="6C1F6D5E">
          <wp:simplePos x="0" y="0"/>
          <wp:positionH relativeFrom="column">
            <wp:posOffset>5452217</wp:posOffset>
          </wp:positionH>
          <wp:positionV relativeFrom="paragraph">
            <wp:posOffset>-468114</wp:posOffset>
          </wp:positionV>
          <wp:extent cx="946722" cy="363682"/>
          <wp:effectExtent l="0" t="0" r="0" b="5080"/>
          <wp:wrapThrough wrapText="bothSides">
            <wp:wrapPolygon edited="0">
              <wp:start x="14207" y="0"/>
              <wp:lineTo x="3769" y="5287"/>
              <wp:lineTo x="2030" y="6797"/>
              <wp:lineTo x="2030" y="15860"/>
              <wp:lineTo x="6958" y="20392"/>
              <wp:lineTo x="9858" y="21147"/>
              <wp:lineTo x="17106" y="21147"/>
              <wp:lineTo x="17106" y="12839"/>
              <wp:lineTo x="18846" y="9818"/>
              <wp:lineTo x="18846" y="6042"/>
              <wp:lineTo x="17106" y="0"/>
              <wp:lineTo x="14207" y="0"/>
            </wp:wrapPolygon>
          </wp:wrapThrough>
          <wp:docPr id="510522853" name="Image 3"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02965" name="Image 3" descr="Une image contenant Police, Graphique, text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46722" cy="363682"/>
                  </a:xfrm>
                  <a:prstGeom prst="rect">
                    <a:avLst/>
                  </a:prstGeom>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15833" w14:textId="60816F25" w:rsidR="007779E2" w:rsidRDefault="007779E2">
    <w:pPr>
      <w:pStyle w:val="Header"/>
    </w:pPr>
    <w:r w:rsidRPr="000751B9">
      <w:rPr>
        <w:noProof/>
      </w:rPr>
      <mc:AlternateContent>
        <mc:Choice Requires="wps">
          <w:drawing>
            <wp:anchor distT="0" distB="0" distL="114300" distR="114300" simplePos="0" relativeHeight="251655168" behindDoc="0" locked="0" layoutInCell="1" allowOverlap="1" wp14:anchorId="5541FB89" wp14:editId="50F2D85B">
              <wp:simplePos x="0" y="0"/>
              <wp:positionH relativeFrom="margin">
                <wp:posOffset>-529840</wp:posOffset>
              </wp:positionH>
              <wp:positionV relativeFrom="margin">
                <wp:posOffset>-248362</wp:posOffset>
              </wp:positionV>
              <wp:extent cx="7024643" cy="155391"/>
              <wp:effectExtent l="0" t="0" r="11430" b="22860"/>
              <wp:wrapNone/>
              <wp:docPr id="1803497023" name="Shape 97"/>
              <wp:cNvGraphicFramePr/>
              <a:graphic xmlns:a="http://schemas.openxmlformats.org/drawingml/2006/main">
                <a:graphicData uri="http://schemas.microsoft.com/office/word/2010/wordprocessingShape">
                  <wps:wsp>
                    <wps:cNvSpPr/>
                    <wps:spPr>
                      <a:xfrm>
                        <a:off x="0" y="0"/>
                        <a:ext cx="7024643" cy="15539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056FA3C0" id="Shape 97" o:spid="_x0000_s1026" style="position:absolute;margin-left:-41.7pt;margin-top:-19.55pt;width:553.1pt;height:1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" path="m,l1050,r291,21600l1636,,21600,e" filled="f" strokecolor="#197954" strokeweight="1pt">
              <v:stroke opacity="32896f" joinstyle="miter"/>
              <v:path arrowok="t" o:extrusionok="f" o:connecttype="custom" o:connectlocs="3512322,77696;3512322,77696;3512322,77696;3512322,77696" o:connectangles="0,90,180,270"/>
              <w10:wrap anchorx="margin" anchory="margin"/>
            </v:shape>
          </w:pict>
        </mc:Fallback>
      </mc:AlternateContent>
    </w:r>
    <w:r>
      <w:rPr>
        <w:noProof/>
      </w:rPr>
      <w:drawing>
        <wp:anchor distT="0" distB="0" distL="114300" distR="114300" simplePos="0" relativeHeight="251654144" behindDoc="0" locked="0" layoutInCell="1" allowOverlap="1" wp14:anchorId="4F0626DC" wp14:editId="4FCA2FE9">
          <wp:simplePos x="0" y="0"/>
          <wp:positionH relativeFrom="column">
            <wp:posOffset>5392397</wp:posOffset>
          </wp:positionH>
          <wp:positionV relativeFrom="paragraph">
            <wp:posOffset>-495757</wp:posOffset>
          </wp:positionV>
          <wp:extent cx="946722" cy="363682"/>
          <wp:effectExtent l="0" t="0" r="0" b="5080"/>
          <wp:wrapThrough wrapText="bothSides">
            <wp:wrapPolygon edited="0">
              <wp:start x="14207" y="0"/>
              <wp:lineTo x="3769" y="5287"/>
              <wp:lineTo x="2030" y="6797"/>
              <wp:lineTo x="2030" y="15860"/>
              <wp:lineTo x="6958" y="20392"/>
              <wp:lineTo x="9858" y="21147"/>
              <wp:lineTo x="17106" y="21147"/>
              <wp:lineTo x="17106" y="12839"/>
              <wp:lineTo x="18846" y="9818"/>
              <wp:lineTo x="18846" y="6042"/>
              <wp:lineTo x="17106" y="0"/>
              <wp:lineTo x="14207" y="0"/>
            </wp:wrapPolygon>
          </wp:wrapThrough>
          <wp:docPr id="242258642" name="Image 3"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02965" name="Image 3" descr="Une image contenant Police, Graphique, text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46722" cy="3636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E974" w14:textId="754B9D80" w:rsidR="00553740" w:rsidRDefault="00DE22FC">
    <w:pPr>
      <w:pStyle w:val="Header"/>
    </w:pPr>
    <w:r>
      <w:rPr>
        <w:noProof/>
      </w:rPr>
      <w:drawing>
        <wp:anchor distT="0" distB="0" distL="114300" distR="114300" simplePos="0" relativeHeight="251664384" behindDoc="0" locked="0" layoutInCell="1" allowOverlap="1" wp14:anchorId="70E63BD2" wp14:editId="0166586D">
          <wp:simplePos x="0" y="0"/>
          <wp:positionH relativeFrom="column">
            <wp:posOffset>4852670</wp:posOffset>
          </wp:positionH>
          <wp:positionV relativeFrom="paragraph">
            <wp:posOffset>-705485</wp:posOffset>
          </wp:positionV>
          <wp:extent cx="1330325" cy="511175"/>
          <wp:effectExtent l="0" t="0" r="0" b="3175"/>
          <wp:wrapThrough wrapText="bothSides">
            <wp:wrapPolygon edited="0">
              <wp:start x="14228" y="0"/>
              <wp:lineTo x="3712" y="5635"/>
              <wp:lineTo x="2165" y="7245"/>
              <wp:lineTo x="2165" y="15294"/>
              <wp:lineTo x="8351" y="20124"/>
              <wp:lineTo x="9898" y="20929"/>
              <wp:lineTo x="17321" y="20929"/>
              <wp:lineTo x="17321" y="13684"/>
              <wp:lineTo x="18868" y="9660"/>
              <wp:lineTo x="18868" y="5635"/>
              <wp:lineTo x="17321" y="0"/>
              <wp:lineTo x="14228" y="0"/>
            </wp:wrapPolygon>
          </wp:wrapThrough>
          <wp:docPr id="1591504112" name="Image 3"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02965" name="Image 3" descr="Une image contenant Police, Graphique, text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30325" cy="511175"/>
                  </a:xfrm>
                  <a:prstGeom prst="rect">
                    <a:avLst/>
                  </a:prstGeom>
                </pic:spPr>
              </pic:pic>
            </a:graphicData>
          </a:graphic>
          <wp14:sizeRelH relativeFrom="page">
            <wp14:pctWidth>0</wp14:pctWidth>
          </wp14:sizeRelH>
          <wp14:sizeRelV relativeFrom="page">
            <wp14:pctHeight>0</wp14:pctHeight>
          </wp14:sizeRelV>
        </wp:anchor>
      </w:drawing>
    </w:r>
    <w:r w:rsidR="00553740" w:rsidRPr="000751B9">
      <w:rPr>
        <w:noProof/>
      </w:rPr>
      <mc:AlternateContent>
        <mc:Choice Requires="wps">
          <w:drawing>
            <wp:anchor distT="0" distB="0" distL="114300" distR="114300" simplePos="0" relativeHeight="251660288" behindDoc="0" locked="0" layoutInCell="1" allowOverlap="1" wp14:anchorId="0DA0311B" wp14:editId="2A435CCB">
              <wp:simplePos x="0" y="0"/>
              <wp:positionH relativeFrom="margin">
                <wp:align>center</wp:align>
              </wp:positionH>
              <wp:positionV relativeFrom="margin">
                <wp:posOffset>-274320</wp:posOffset>
              </wp:positionV>
              <wp:extent cx="6480000" cy="155575"/>
              <wp:effectExtent l="0" t="0" r="16510" b="34925"/>
              <wp:wrapNone/>
              <wp:docPr id="1962870427" name="Shape 97"/>
              <wp:cNvGraphicFramePr/>
              <a:graphic xmlns:a="http://schemas.openxmlformats.org/drawingml/2006/main">
                <a:graphicData uri="http://schemas.microsoft.com/office/word/2010/wordprocessingShape">
                  <wps:wsp>
                    <wps:cNvSpPr/>
                    <wps:spPr>
                      <a:xfrm>
                        <a:off x="0" y="0"/>
                        <a:ext cx="648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4C245BAA" id="Shape 97" o:spid="_x0000_s1026" style="position:absolute;margin-left:0;margin-top:-21.6pt;width:510.25pt;height:12.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" path="m,l1050,r291,21600l1636,,21600,e" filled="f" strokecolor="#197954" strokeweight="1pt">
              <v:stroke opacity="32896f" joinstyle="miter"/>
              <v:path arrowok="t" o:extrusionok="f" o:connecttype="custom" o:connectlocs="3240000,77788;3240000,77788;3240000,77788;3240000,77788" o:connectangles="0,90,180,270"/>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5749D" w14:textId="77777777" w:rsidR="00553740" w:rsidRDefault="00553740">
    <w:pPr>
      <w:pStyle w:val="Header"/>
    </w:pPr>
    <w:r w:rsidRPr="000751B9">
      <w:rPr>
        <w:noProof/>
      </w:rPr>
      <w:drawing>
        <wp:anchor distT="0" distB="0" distL="114300" distR="114300" simplePos="0" relativeHeight="251661312" behindDoc="1" locked="0" layoutInCell="1" allowOverlap="1" wp14:anchorId="748D425A" wp14:editId="6A376F41">
          <wp:simplePos x="0" y="0"/>
          <wp:positionH relativeFrom="margin">
            <wp:posOffset>7078345</wp:posOffset>
          </wp:positionH>
          <wp:positionV relativeFrom="paragraph">
            <wp:posOffset>-808990</wp:posOffset>
          </wp:positionV>
          <wp:extent cx="2042160" cy="949325"/>
          <wp:effectExtent l="0" t="0" r="0" b="0"/>
          <wp:wrapNone/>
          <wp:docPr id="641936720" name="Picture 2" descr="home page | Bamboo Capital Partners">
            <a:extLst xmlns:a="http://schemas.openxmlformats.org/drawingml/2006/main">
              <a:ext uri="{FF2B5EF4-FFF2-40B4-BE49-F238E27FC236}">
                <a16:creationId xmlns:a16="http://schemas.microsoft.com/office/drawing/2014/main" id="{C4892B46-04D3-C330-49BE-B086C1855F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home page | Bamboo Capital Partners">
                    <a:extLst>
                      <a:ext uri="{FF2B5EF4-FFF2-40B4-BE49-F238E27FC236}">
                        <a16:creationId xmlns:a16="http://schemas.microsoft.com/office/drawing/2014/main" id="{C4892B46-04D3-C330-49BE-B086C1855F55}"/>
                      </a:ext>
                    </a:extLst>
                  </pic:cNvPr>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42160" cy="949325"/>
                  </a:xfrm>
                  <a:prstGeom prst="rect">
                    <a:avLst/>
                  </a:prstGeom>
                  <a:noFill/>
                </pic:spPr>
              </pic:pic>
            </a:graphicData>
          </a:graphic>
          <wp14:sizeRelH relativeFrom="margin">
            <wp14:pctWidth>0</wp14:pctWidth>
          </wp14:sizeRelH>
          <wp14:sizeRelV relativeFrom="margin">
            <wp14:pctHeight>0</wp14:pctHeight>
          </wp14:sizeRelV>
        </wp:anchor>
      </w:drawing>
    </w:r>
    <w:r w:rsidRPr="000751B9">
      <w:rPr>
        <w:noProof/>
      </w:rPr>
      <mc:AlternateContent>
        <mc:Choice Requires="wps">
          <w:drawing>
            <wp:anchor distT="0" distB="0" distL="114300" distR="114300" simplePos="0" relativeHeight="251658240" behindDoc="0" locked="0" layoutInCell="1" allowOverlap="1" wp14:anchorId="6BB3F47E" wp14:editId="71B7647B">
              <wp:simplePos x="0" y="0"/>
              <wp:positionH relativeFrom="margin">
                <wp:align>center</wp:align>
              </wp:positionH>
              <wp:positionV relativeFrom="margin">
                <wp:posOffset>-274320</wp:posOffset>
              </wp:positionV>
              <wp:extent cx="9000000" cy="155575"/>
              <wp:effectExtent l="0" t="0" r="10795" b="34925"/>
              <wp:wrapNone/>
              <wp:docPr id="423864380" name="Shape 97"/>
              <wp:cNvGraphicFramePr/>
              <a:graphic xmlns:a="http://schemas.openxmlformats.org/drawingml/2006/main">
                <a:graphicData uri="http://schemas.microsoft.com/office/word/2010/wordprocessingShape">
                  <wps:wsp>
                    <wps:cNvSpPr/>
                    <wps:spPr>
                      <a:xfrm>
                        <a:off x="0" y="0"/>
                        <a:ext cx="900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2236BB2C" id="Shape 97" o:spid="_x0000_s1026" style="position:absolute;margin-left:0;margin-top:-21.6pt;width:708.65pt;height:12.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" path="m,l1050,r291,21600l1636,,21600,e" filled="f" strokecolor="#197954" strokeweight="1pt">
              <v:stroke opacity="32896f" joinstyle="miter"/>
              <v:path arrowok="t" o:extrusionok="f" o:connecttype="custom" o:connectlocs="4500000,77788;4500000,77788;4500000,77788;4500000,77788" o:connectangles="0,90,180,270"/>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B34E" w14:textId="77777777" w:rsidR="00553740" w:rsidRDefault="00553740">
    <w:pPr>
      <w:pStyle w:val="Header"/>
    </w:pPr>
    <w:r w:rsidRPr="000751B9">
      <w:rPr>
        <w:noProof/>
      </w:rPr>
      <w:drawing>
        <wp:anchor distT="0" distB="0" distL="114300" distR="114300" simplePos="0" relativeHeight="251662336" behindDoc="1" locked="0" layoutInCell="1" allowOverlap="1" wp14:anchorId="523EFEB7" wp14:editId="55BEA1BF">
          <wp:simplePos x="0" y="0"/>
          <wp:positionH relativeFrom="margin">
            <wp:posOffset>4243705</wp:posOffset>
          </wp:positionH>
          <wp:positionV relativeFrom="paragraph">
            <wp:posOffset>-808990</wp:posOffset>
          </wp:positionV>
          <wp:extent cx="2042160" cy="949325"/>
          <wp:effectExtent l="0" t="0" r="0" b="0"/>
          <wp:wrapNone/>
          <wp:docPr id="1258787854" name="Picture 2" descr="home page | Bamboo Capital Partners">
            <a:extLst xmlns:a="http://schemas.openxmlformats.org/drawingml/2006/main">
              <a:ext uri="{FF2B5EF4-FFF2-40B4-BE49-F238E27FC236}">
                <a16:creationId xmlns:a16="http://schemas.microsoft.com/office/drawing/2014/main" id="{C4892B46-04D3-C330-49BE-B086C1855F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home page | Bamboo Capital Partners">
                    <a:extLst>
                      <a:ext uri="{FF2B5EF4-FFF2-40B4-BE49-F238E27FC236}">
                        <a16:creationId xmlns:a16="http://schemas.microsoft.com/office/drawing/2014/main" id="{C4892B46-04D3-C330-49BE-B086C1855F55}"/>
                      </a:ext>
                    </a:extLst>
                  </pic:cNvPr>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42160" cy="949325"/>
                  </a:xfrm>
                  <a:prstGeom prst="rect">
                    <a:avLst/>
                  </a:prstGeom>
                  <a:noFill/>
                </pic:spPr>
              </pic:pic>
            </a:graphicData>
          </a:graphic>
          <wp14:sizeRelH relativeFrom="margin">
            <wp14:pctWidth>0</wp14:pctWidth>
          </wp14:sizeRelH>
          <wp14:sizeRelV relativeFrom="margin">
            <wp14:pctHeight>0</wp14:pctHeight>
          </wp14:sizeRelV>
        </wp:anchor>
      </w:drawing>
    </w:r>
    <w:r w:rsidRPr="000751B9">
      <w:rPr>
        <w:noProof/>
      </w:rPr>
      <mc:AlternateContent>
        <mc:Choice Requires="wps">
          <w:drawing>
            <wp:anchor distT="0" distB="0" distL="114300" distR="114300" simplePos="0" relativeHeight="251657216" behindDoc="0" locked="0" layoutInCell="1" allowOverlap="1" wp14:anchorId="0D50127A" wp14:editId="53E18FFC">
              <wp:simplePos x="0" y="0"/>
              <wp:positionH relativeFrom="margin">
                <wp:align>center</wp:align>
              </wp:positionH>
              <wp:positionV relativeFrom="margin">
                <wp:posOffset>-274320</wp:posOffset>
              </wp:positionV>
              <wp:extent cx="6480000" cy="155575"/>
              <wp:effectExtent l="0" t="0" r="16510" b="34925"/>
              <wp:wrapNone/>
              <wp:docPr id="3513402" name="Shape 97"/>
              <wp:cNvGraphicFramePr/>
              <a:graphic xmlns:a="http://schemas.openxmlformats.org/drawingml/2006/main">
                <a:graphicData uri="http://schemas.microsoft.com/office/word/2010/wordprocessingShape">
                  <wps:wsp>
                    <wps:cNvSpPr/>
                    <wps:spPr>
                      <a:xfrm>
                        <a:off x="0" y="0"/>
                        <a:ext cx="648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3A38BFC8" id="Shape 97" o:spid="_x0000_s1026" style="position:absolute;margin-left:0;margin-top:-21.6pt;width:510.25pt;height:12.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" path="m,l1050,r291,21600l1636,,21600,e" filled="f" strokecolor="#197954" strokeweight="1pt">
              <v:stroke opacity="32896f" joinstyle="miter"/>
              <v:path arrowok="t" o:extrusionok="f" o:connecttype="custom" o:connectlocs="3240000,77788;3240000,77788;3240000,77788;3240000,77788" o:connectangles="0,90,180,270"/>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DA332" w14:textId="77777777" w:rsidR="00553740" w:rsidRDefault="00553740">
    <w:pPr>
      <w:pStyle w:val="Header"/>
    </w:pPr>
    <w:r w:rsidRPr="000751B9">
      <w:rPr>
        <w:noProof/>
      </w:rPr>
      <w:drawing>
        <wp:anchor distT="0" distB="0" distL="114300" distR="114300" simplePos="0" relativeHeight="251663360" behindDoc="1" locked="0" layoutInCell="1" allowOverlap="1" wp14:anchorId="41CAD429" wp14:editId="1D3A086E">
          <wp:simplePos x="0" y="0"/>
          <wp:positionH relativeFrom="margin">
            <wp:posOffset>7009765</wp:posOffset>
          </wp:positionH>
          <wp:positionV relativeFrom="paragraph">
            <wp:posOffset>-808990</wp:posOffset>
          </wp:positionV>
          <wp:extent cx="2042160" cy="949325"/>
          <wp:effectExtent l="0" t="0" r="0" b="0"/>
          <wp:wrapNone/>
          <wp:docPr id="1917173718" name="Picture 2" descr="home page | Bamboo Capital Partners">
            <a:extLst xmlns:a="http://schemas.openxmlformats.org/drawingml/2006/main">
              <a:ext uri="{FF2B5EF4-FFF2-40B4-BE49-F238E27FC236}">
                <a16:creationId xmlns:a16="http://schemas.microsoft.com/office/drawing/2014/main" id="{C4892B46-04D3-C330-49BE-B086C1855F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home page | Bamboo Capital Partners">
                    <a:extLst>
                      <a:ext uri="{FF2B5EF4-FFF2-40B4-BE49-F238E27FC236}">
                        <a16:creationId xmlns:a16="http://schemas.microsoft.com/office/drawing/2014/main" id="{C4892B46-04D3-C330-49BE-B086C1855F55}"/>
                      </a:ext>
                    </a:extLst>
                  </pic:cNvPr>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42160" cy="949325"/>
                  </a:xfrm>
                  <a:prstGeom prst="rect">
                    <a:avLst/>
                  </a:prstGeom>
                  <a:noFill/>
                </pic:spPr>
              </pic:pic>
            </a:graphicData>
          </a:graphic>
          <wp14:sizeRelH relativeFrom="margin">
            <wp14:pctWidth>0</wp14:pctWidth>
          </wp14:sizeRelH>
          <wp14:sizeRelV relativeFrom="margin">
            <wp14:pctHeight>0</wp14:pctHeight>
          </wp14:sizeRelV>
        </wp:anchor>
      </w:drawing>
    </w:r>
    <w:r w:rsidRPr="000751B9">
      <w:rPr>
        <w:noProof/>
      </w:rPr>
      <mc:AlternateContent>
        <mc:Choice Requires="wps">
          <w:drawing>
            <wp:anchor distT="0" distB="0" distL="114300" distR="114300" simplePos="0" relativeHeight="251659264" behindDoc="0" locked="0" layoutInCell="1" allowOverlap="1" wp14:anchorId="56622E24" wp14:editId="0F90EE2D">
              <wp:simplePos x="0" y="0"/>
              <wp:positionH relativeFrom="margin">
                <wp:align>center</wp:align>
              </wp:positionH>
              <wp:positionV relativeFrom="margin">
                <wp:posOffset>-274320</wp:posOffset>
              </wp:positionV>
              <wp:extent cx="9000000" cy="155575"/>
              <wp:effectExtent l="0" t="0" r="10795" b="34925"/>
              <wp:wrapNone/>
              <wp:docPr id="1882340851" name="Shape 97"/>
              <wp:cNvGraphicFramePr/>
              <a:graphic xmlns:a="http://schemas.openxmlformats.org/drawingml/2006/main">
                <a:graphicData uri="http://schemas.microsoft.com/office/word/2010/wordprocessingShape">
                  <wps:wsp>
                    <wps:cNvSpPr/>
                    <wps:spPr>
                      <a:xfrm>
                        <a:off x="0" y="0"/>
                        <a:ext cx="900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51402F49" id="Shape 97" o:spid="_x0000_s1026" style="position:absolute;margin-left:0;margin-top:-21.6pt;width:708.65pt;height:12.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" path="m,l1050,r291,21600l1636,,21600,e" filled="f" strokecolor="#197954" strokeweight="1pt">
              <v:stroke opacity="32896f" joinstyle="miter"/>
              <v:path arrowok="t" o:extrusionok="f" o:connecttype="custom" o:connectlocs="4500000,77788;4500000,77788;4500000,77788;4500000,77788" o:connectangles="0,90,180,270"/>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2690"/>
    <w:multiLevelType w:val="hybridMultilevel"/>
    <w:tmpl w:val="DCBA8A66"/>
    <w:lvl w:ilvl="0" w:tplc="051C53CE">
      <w:start w:val="1"/>
      <w:numFmt w:val="decimal"/>
      <w:lvlText w:val="%1."/>
      <w:lvlJc w:val="left"/>
      <w:pPr>
        <w:ind w:left="720" w:hanging="360"/>
      </w:pPr>
      <w:rPr>
        <w:color w:val="298225"/>
        <w:sz w:val="32"/>
        <w:szCs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BD7C46"/>
    <w:multiLevelType w:val="hybridMultilevel"/>
    <w:tmpl w:val="BF220F20"/>
    <w:lvl w:ilvl="0" w:tplc="E84C73F4">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D00763D"/>
    <w:multiLevelType w:val="hybridMultilevel"/>
    <w:tmpl w:val="B28C1E0E"/>
    <w:lvl w:ilvl="0" w:tplc="100C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9373E"/>
    <w:multiLevelType w:val="multilevel"/>
    <w:tmpl w:val="E5E65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1028B2"/>
    <w:multiLevelType w:val="multilevel"/>
    <w:tmpl w:val="CC7E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0A2CF6"/>
    <w:multiLevelType w:val="hybridMultilevel"/>
    <w:tmpl w:val="3CC00CE6"/>
    <w:lvl w:ilvl="0" w:tplc="57B8C2DE">
      <w:numFmt w:val="bullet"/>
      <w:lvlText w:val="-"/>
      <w:lvlJc w:val="left"/>
      <w:pPr>
        <w:ind w:left="720" w:hanging="360"/>
      </w:pPr>
      <w:rPr>
        <w:rFonts w:ascii="Lato" w:eastAsia="Times New Roman" w:hAnsi="Lato" w:cs="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CD2334"/>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27F1EA4"/>
    <w:multiLevelType w:val="hybridMultilevel"/>
    <w:tmpl w:val="4E941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3E0064"/>
    <w:multiLevelType w:val="hybridMultilevel"/>
    <w:tmpl w:val="87C05728"/>
    <w:lvl w:ilvl="0" w:tplc="8A30FBE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459A0"/>
    <w:multiLevelType w:val="hybridMultilevel"/>
    <w:tmpl w:val="3B905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F3C47"/>
    <w:multiLevelType w:val="hybridMultilevel"/>
    <w:tmpl w:val="3B00C38E"/>
    <w:lvl w:ilvl="0" w:tplc="9D7E976A">
      <w:start w:val="1"/>
      <w:numFmt w:val="decimal"/>
      <w:lvlText w:val="%1."/>
      <w:lvlJc w:val="left"/>
      <w:pPr>
        <w:ind w:left="1020" w:hanging="360"/>
      </w:pPr>
    </w:lvl>
    <w:lvl w:ilvl="1" w:tplc="6848FED2">
      <w:start w:val="1"/>
      <w:numFmt w:val="decimal"/>
      <w:lvlText w:val="%2."/>
      <w:lvlJc w:val="left"/>
      <w:pPr>
        <w:ind w:left="1020" w:hanging="360"/>
      </w:pPr>
    </w:lvl>
    <w:lvl w:ilvl="2" w:tplc="54000F50">
      <w:start w:val="1"/>
      <w:numFmt w:val="decimal"/>
      <w:lvlText w:val="%3."/>
      <w:lvlJc w:val="left"/>
      <w:pPr>
        <w:ind w:left="1020" w:hanging="360"/>
      </w:pPr>
    </w:lvl>
    <w:lvl w:ilvl="3" w:tplc="D37CF1AC">
      <w:start w:val="1"/>
      <w:numFmt w:val="decimal"/>
      <w:lvlText w:val="%4."/>
      <w:lvlJc w:val="left"/>
      <w:pPr>
        <w:ind w:left="1020" w:hanging="360"/>
      </w:pPr>
    </w:lvl>
    <w:lvl w:ilvl="4" w:tplc="F2B46C14">
      <w:start w:val="1"/>
      <w:numFmt w:val="decimal"/>
      <w:lvlText w:val="%5."/>
      <w:lvlJc w:val="left"/>
      <w:pPr>
        <w:ind w:left="1020" w:hanging="360"/>
      </w:pPr>
    </w:lvl>
    <w:lvl w:ilvl="5" w:tplc="D9ECF034">
      <w:start w:val="1"/>
      <w:numFmt w:val="decimal"/>
      <w:lvlText w:val="%6."/>
      <w:lvlJc w:val="left"/>
      <w:pPr>
        <w:ind w:left="1020" w:hanging="360"/>
      </w:pPr>
    </w:lvl>
    <w:lvl w:ilvl="6" w:tplc="8342DC92">
      <w:start w:val="1"/>
      <w:numFmt w:val="decimal"/>
      <w:lvlText w:val="%7."/>
      <w:lvlJc w:val="left"/>
      <w:pPr>
        <w:ind w:left="1020" w:hanging="360"/>
      </w:pPr>
    </w:lvl>
    <w:lvl w:ilvl="7" w:tplc="487E87BC">
      <w:start w:val="1"/>
      <w:numFmt w:val="decimal"/>
      <w:lvlText w:val="%8."/>
      <w:lvlJc w:val="left"/>
      <w:pPr>
        <w:ind w:left="1020" w:hanging="360"/>
      </w:pPr>
    </w:lvl>
    <w:lvl w:ilvl="8" w:tplc="DD8264A6">
      <w:start w:val="1"/>
      <w:numFmt w:val="decimal"/>
      <w:lvlText w:val="%9."/>
      <w:lvlJc w:val="left"/>
      <w:pPr>
        <w:ind w:left="1020" w:hanging="360"/>
      </w:pPr>
    </w:lvl>
  </w:abstractNum>
  <w:abstractNum w:abstractNumId="11" w15:restartNumberingAfterBreak="0">
    <w:nsid w:val="2EF51948"/>
    <w:multiLevelType w:val="hybridMultilevel"/>
    <w:tmpl w:val="137E3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BF297B"/>
    <w:multiLevelType w:val="hybridMultilevel"/>
    <w:tmpl w:val="0F048B5C"/>
    <w:lvl w:ilvl="0" w:tplc="100C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F518A6"/>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6CE388B"/>
    <w:multiLevelType w:val="hybridMultilevel"/>
    <w:tmpl w:val="BF4C3C96"/>
    <w:lvl w:ilvl="0" w:tplc="A232D922">
      <w:start w:val="1"/>
      <w:numFmt w:val="bullet"/>
      <w:lvlText w:val="-"/>
      <w:lvlJc w:val="left"/>
      <w:pPr>
        <w:ind w:left="720" w:hanging="360"/>
      </w:pPr>
      <w:rPr>
        <w:rFonts w:ascii="Segoe UI" w:hAnsi="Segoe UI" w:hint="default"/>
        <w:color w:val="auto"/>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025CB7"/>
    <w:multiLevelType w:val="hybridMultilevel"/>
    <w:tmpl w:val="3BB4DABE"/>
    <w:lvl w:ilvl="0" w:tplc="E624A848">
      <w:start w:val="6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4925C6"/>
    <w:multiLevelType w:val="multilevel"/>
    <w:tmpl w:val="B39627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855B0"/>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BB6C43"/>
    <w:multiLevelType w:val="hybridMultilevel"/>
    <w:tmpl w:val="97841DA8"/>
    <w:lvl w:ilvl="0" w:tplc="A232D922">
      <w:start w:val="1"/>
      <w:numFmt w:val="bullet"/>
      <w:lvlText w:val="-"/>
      <w:lvlJc w:val="left"/>
      <w:pPr>
        <w:ind w:left="720" w:hanging="360"/>
      </w:pPr>
      <w:rPr>
        <w:rFonts w:ascii="Segoe UI" w:hAnsi="Segoe U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2974CB2"/>
    <w:multiLevelType w:val="hybridMultilevel"/>
    <w:tmpl w:val="14D6DB9C"/>
    <w:lvl w:ilvl="0" w:tplc="91B2E7D2">
      <w:start w:val="1"/>
      <w:numFmt w:val="decimal"/>
      <w:lvlText w:val="%1."/>
      <w:lvlJc w:val="left"/>
      <w:pPr>
        <w:ind w:left="1020" w:hanging="360"/>
      </w:pPr>
    </w:lvl>
    <w:lvl w:ilvl="1" w:tplc="F7F8A4AA">
      <w:start w:val="1"/>
      <w:numFmt w:val="decimal"/>
      <w:lvlText w:val="%2."/>
      <w:lvlJc w:val="left"/>
      <w:pPr>
        <w:ind w:left="1020" w:hanging="360"/>
      </w:pPr>
    </w:lvl>
    <w:lvl w:ilvl="2" w:tplc="A37EB64C">
      <w:start w:val="1"/>
      <w:numFmt w:val="decimal"/>
      <w:lvlText w:val="%3."/>
      <w:lvlJc w:val="left"/>
      <w:pPr>
        <w:ind w:left="1020" w:hanging="360"/>
      </w:pPr>
    </w:lvl>
    <w:lvl w:ilvl="3" w:tplc="21668676">
      <w:start w:val="1"/>
      <w:numFmt w:val="decimal"/>
      <w:lvlText w:val="%4."/>
      <w:lvlJc w:val="left"/>
      <w:pPr>
        <w:ind w:left="1020" w:hanging="360"/>
      </w:pPr>
    </w:lvl>
    <w:lvl w:ilvl="4" w:tplc="D56E587C">
      <w:start w:val="1"/>
      <w:numFmt w:val="decimal"/>
      <w:lvlText w:val="%5."/>
      <w:lvlJc w:val="left"/>
      <w:pPr>
        <w:ind w:left="1020" w:hanging="360"/>
      </w:pPr>
    </w:lvl>
    <w:lvl w:ilvl="5" w:tplc="EA30E948">
      <w:start w:val="1"/>
      <w:numFmt w:val="decimal"/>
      <w:lvlText w:val="%6."/>
      <w:lvlJc w:val="left"/>
      <w:pPr>
        <w:ind w:left="1020" w:hanging="360"/>
      </w:pPr>
    </w:lvl>
    <w:lvl w:ilvl="6" w:tplc="009831C6">
      <w:start w:val="1"/>
      <w:numFmt w:val="decimal"/>
      <w:lvlText w:val="%7."/>
      <w:lvlJc w:val="left"/>
      <w:pPr>
        <w:ind w:left="1020" w:hanging="360"/>
      </w:pPr>
    </w:lvl>
    <w:lvl w:ilvl="7" w:tplc="EE1413DA">
      <w:start w:val="1"/>
      <w:numFmt w:val="decimal"/>
      <w:lvlText w:val="%8."/>
      <w:lvlJc w:val="left"/>
      <w:pPr>
        <w:ind w:left="1020" w:hanging="360"/>
      </w:pPr>
    </w:lvl>
    <w:lvl w:ilvl="8" w:tplc="FB06C18C">
      <w:start w:val="1"/>
      <w:numFmt w:val="decimal"/>
      <w:lvlText w:val="%9."/>
      <w:lvlJc w:val="left"/>
      <w:pPr>
        <w:ind w:left="1020" w:hanging="360"/>
      </w:pPr>
    </w:lvl>
  </w:abstractNum>
  <w:abstractNum w:abstractNumId="20" w15:restartNumberingAfterBreak="0">
    <w:nsid w:val="44397087"/>
    <w:multiLevelType w:val="hybridMultilevel"/>
    <w:tmpl w:val="43FA2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822E4"/>
    <w:multiLevelType w:val="multilevel"/>
    <w:tmpl w:val="10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4C7D15D1"/>
    <w:multiLevelType w:val="hybridMultilevel"/>
    <w:tmpl w:val="2D5A3138"/>
    <w:lvl w:ilvl="0" w:tplc="10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558D5"/>
    <w:multiLevelType w:val="hybridMultilevel"/>
    <w:tmpl w:val="B26C6042"/>
    <w:lvl w:ilvl="0" w:tplc="8D0EB4C4">
      <w:start w:val="1"/>
      <w:numFmt w:val="bullet"/>
      <w:pStyle w:val="Buleltlistlevel2"/>
      <w:lvlText w:val=""/>
      <w:lvlJc w:val="left"/>
      <w:pPr>
        <w:ind w:left="1440" w:hanging="360"/>
      </w:pPr>
      <w:rPr>
        <w:rFonts w:ascii="Wingdings" w:hAnsi="Wingdings" w:hint="default"/>
      </w:rPr>
    </w:lvl>
    <w:lvl w:ilvl="1" w:tplc="E624A848">
      <w:start w:val="60"/>
      <w:numFmt w:val="bullet"/>
      <w:lvlText w:val="-"/>
      <w:lvlJc w:val="left"/>
      <w:pPr>
        <w:ind w:left="2160" w:hanging="360"/>
      </w:pPr>
      <w:rPr>
        <w:rFonts w:ascii="Calibri" w:eastAsiaTheme="minorHAnsi" w:hAnsi="Calibri" w:cs="Calibr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1934181"/>
    <w:multiLevelType w:val="hybridMultilevel"/>
    <w:tmpl w:val="6962561C"/>
    <w:lvl w:ilvl="0" w:tplc="2810340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FA24E1"/>
    <w:multiLevelType w:val="hybridMultilevel"/>
    <w:tmpl w:val="2B7445F2"/>
    <w:lvl w:ilvl="0" w:tplc="AF40A184">
      <w:start w:val="1"/>
      <w:numFmt w:val="bullet"/>
      <w:lvlText w:val="•"/>
      <w:lvlJc w:val="left"/>
      <w:pPr>
        <w:tabs>
          <w:tab w:val="num" w:pos="720"/>
        </w:tabs>
        <w:ind w:left="720" w:hanging="360"/>
      </w:pPr>
      <w:rPr>
        <w:rFonts w:ascii="Arial" w:hAnsi="Arial" w:hint="default"/>
      </w:rPr>
    </w:lvl>
    <w:lvl w:ilvl="1" w:tplc="ECA2B7FA" w:tentative="1">
      <w:start w:val="1"/>
      <w:numFmt w:val="bullet"/>
      <w:lvlText w:val="•"/>
      <w:lvlJc w:val="left"/>
      <w:pPr>
        <w:tabs>
          <w:tab w:val="num" w:pos="1440"/>
        </w:tabs>
        <w:ind w:left="1440" w:hanging="360"/>
      </w:pPr>
      <w:rPr>
        <w:rFonts w:ascii="Arial" w:hAnsi="Arial" w:hint="default"/>
      </w:rPr>
    </w:lvl>
    <w:lvl w:ilvl="2" w:tplc="99E0A69E" w:tentative="1">
      <w:start w:val="1"/>
      <w:numFmt w:val="bullet"/>
      <w:lvlText w:val="•"/>
      <w:lvlJc w:val="left"/>
      <w:pPr>
        <w:tabs>
          <w:tab w:val="num" w:pos="2160"/>
        </w:tabs>
        <w:ind w:left="2160" w:hanging="360"/>
      </w:pPr>
      <w:rPr>
        <w:rFonts w:ascii="Arial" w:hAnsi="Arial" w:hint="default"/>
      </w:rPr>
    </w:lvl>
    <w:lvl w:ilvl="3" w:tplc="AA806588" w:tentative="1">
      <w:start w:val="1"/>
      <w:numFmt w:val="bullet"/>
      <w:lvlText w:val="•"/>
      <w:lvlJc w:val="left"/>
      <w:pPr>
        <w:tabs>
          <w:tab w:val="num" w:pos="2880"/>
        </w:tabs>
        <w:ind w:left="2880" w:hanging="360"/>
      </w:pPr>
      <w:rPr>
        <w:rFonts w:ascii="Arial" w:hAnsi="Arial" w:hint="default"/>
      </w:rPr>
    </w:lvl>
    <w:lvl w:ilvl="4" w:tplc="80A48990" w:tentative="1">
      <w:start w:val="1"/>
      <w:numFmt w:val="bullet"/>
      <w:lvlText w:val="•"/>
      <w:lvlJc w:val="left"/>
      <w:pPr>
        <w:tabs>
          <w:tab w:val="num" w:pos="3600"/>
        </w:tabs>
        <w:ind w:left="3600" w:hanging="360"/>
      </w:pPr>
      <w:rPr>
        <w:rFonts w:ascii="Arial" w:hAnsi="Arial" w:hint="default"/>
      </w:rPr>
    </w:lvl>
    <w:lvl w:ilvl="5" w:tplc="FAC2A936" w:tentative="1">
      <w:start w:val="1"/>
      <w:numFmt w:val="bullet"/>
      <w:lvlText w:val="•"/>
      <w:lvlJc w:val="left"/>
      <w:pPr>
        <w:tabs>
          <w:tab w:val="num" w:pos="4320"/>
        </w:tabs>
        <w:ind w:left="4320" w:hanging="360"/>
      </w:pPr>
      <w:rPr>
        <w:rFonts w:ascii="Arial" w:hAnsi="Arial" w:hint="default"/>
      </w:rPr>
    </w:lvl>
    <w:lvl w:ilvl="6" w:tplc="24261DA4" w:tentative="1">
      <w:start w:val="1"/>
      <w:numFmt w:val="bullet"/>
      <w:lvlText w:val="•"/>
      <w:lvlJc w:val="left"/>
      <w:pPr>
        <w:tabs>
          <w:tab w:val="num" w:pos="5040"/>
        </w:tabs>
        <w:ind w:left="5040" w:hanging="360"/>
      </w:pPr>
      <w:rPr>
        <w:rFonts w:ascii="Arial" w:hAnsi="Arial" w:hint="default"/>
      </w:rPr>
    </w:lvl>
    <w:lvl w:ilvl="7" w:tplc="5C7EDD92" w:tentative="1">
      <w:start w:val="1"/>
      <w:numFmt w:val="bullet"/>
      <w:lvlText w:val="•"/>
      <w:lvlJc w:val="left"/>
      <w:pPr>
        <w:tabs>
          <w:tab w:val="num" w:pos="5760"/>
        </w:tabs>
        <w:ind w:left="5760" w:hanging="360"/>
      </w:pPr>
      <w:rPr>
        <w:rFonts w:ascii="Arial" w:hAnsi="Arial" w:hint="default"/>
      </w:rPr>
    </w:lvl>
    <w:lvl w:ilvl="8" w:tplc="D2D258B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890C3C"/>
    <w:multiLevelType w:val="hybridMultilevel"/>
    <w:tmpl w:val="F38E4FAA"/>
    <w:lvl w:ilvl="0" w:tplc="A232D922">
      <w:start w:val="1"/>
      <w:numFmt w:val="bullet"/>
      <w:lvlText w:val="-"/>
      <w:lvlJc w:val="left"/>
      <w:pPr>
        <w:ind w:left="720" w:hanging="360"/>
      </w:pPr>
      <w:rPr>
        <w:rFonts w:ascii="Segoe UI" w:hAnsi="Segoe UI" w:hint="default"/>
        <w:color w:val="auto"/>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6353E1"/>
    <w:multiLevelType w:val="hybridMultilevel"/>
    <w:tmpl w:val="C3F28F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6C2EED"/>
    <w:multiLevelType w:val="hybridMultilevel"/>
    <w:tmpl w:val="AF18C56A"/>
    <w:lvl w:ilvl="0" w:tplc="770A570E">
      <w:start w:val="1"/>
      <w:numFmt w:val="bullet"/>
      <w:lvlText w:val=""/>
      <w:lvlJc w:val="left"/>
      <w:pPr>
        <w:ind w:left="540" w:hanging="360"/>
      </w:pPr>
      <w:rPr>
        <w:rFonts w:ascii="Wingdings" w:hAnsi="Wingdings" w:hint="default"/>
        <w:color w:val="3A7C22" w:themeColor="accent6" w:themeShade="BF"/>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DC384E"/>
    <w:multiLevelType w:val="hybridMultilevel"/>
    <w:tmpl w:val="96F0212C"/>
    <w:lvl w:ilvl="0" w:tplc="100C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F14E40"/>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97E53F2"/>
    <w:multiLevelType w:val="hybridMultilevel"/>
    <w:tmpl w:val="787823DC"/>
    <w:lvl w:ilvl="0" w:tplc="F4DE953A">
      <w:start w:val="1"/>
      <w:numFmt w:val="decimal"/>
      <w:lvlText w:val="%1."/>
      <w:lvlJc w:val="left"/>
      <w:pPr>
        <w:ind w:left="1020" w:hanging="360"/>
      </w:pPr>
    </w:lvl>
    <w:lvl w:ilvl="1" w:tplc="6862D282">
      <w:start w:val="1"/>
      <w:numFmt w:val="decimal"/>
      <w:lvlText w:val="%2."/>
      <w:lvlJc w:val="left"/>
      <w:pPr>
        <w:ind w:left="1020" w:hanging="360"/>
      </w:pPr>
    </w:lvl>
    <w:lvl w:ilvl="2" w:tplc="66ECE724">
      <w:start w:val="1"/>
      <w:numFmt w:val="decimal"/>
      <w:lvlText w:val="%3."/>
      <w:lvlJc w:val="left"/>
      <w:pPr>
        <w:ind w:left="1020" w:hanging="360"/>
      </w:pPr>
    </w:lvl>
    <w:lvl w:ilvl="3" w:tplc="047AF97E">
      <w:start w:val="1"/>
      <w:numFmt w:val="decimal"/>
      <w:lvlText w:val="%4."/>
      <w:lvlJc w:val="left"/>
      <w:pPr>
        <w:ind w:left="1020" w:hanging="360"/>
      </w:pPr>
    </w:lvl>
    <w:lvl w:ilvl="4" w:tplc="142E9BAC">
      <w:start w:val="1"/>
      <w:numFmt w:val="decimal"/>
      <w:lvlText w:val="%5."/>
      <w:lvlJc w:val="left"/>
      <w:pPr>
        <w:ind w:left="1020" w:hanging="360"/>
      </w:pPr>
    </w:lvl>
    <w:lvl w:ilvl="5" w:tplc="80FA98F4">
      <w:start w:val="1"/>
      <w:numFmt w:val="decimal"/>
      <w:lvlText w:val="%6."/>
      <w:lvlJc w:val="left"/>
      <w:pPr>
        <w:ind w:left="1020" w:hanging="360"/>
      </w:pPr>
    </w:lvl>
    <w:lvl w:ilvl="6" w:tplc="40623E7A">
      <w:start w:val="1"/>
      <w:numFmt w:val="decimal"/>
      <w:lvlText w:val="%7."/>
      <w:lvlJc w:val="left"/>
      <w:pPr>
        <w:ind w:left="1020" w:hanging="360"/>
      </w:pPr>
    </w:lvl>
    <w:lvl w:ilvl="7" w:tplc="5A2EF732">
      <w:start w:val="1"/>
      <w:numFmt w:val="decimal"/>
      <w:lvlText w:val="%8."/>
      <w:lvlJc w:val="left"/>
      <w:pPr>
        <w:ind w:left="1020" w:hanging="360"/>
      </w:pPr>
    </w:lvl>
    <w:lvl w:ilvl="8" w:tplc="BE926E04">
      <w:start w:val="1"/>
      <w:numFmt w:val="decimal"/>
      <w:lvlText w:val="%9."/>
      <w:lvlJc w:val="left"/>
      <w:pPr>
        <w:ind w:left="1020" w:hanging="360"/>
      </w:pPr>
    </w:lvl>
  </w:abstractNum>
  <w:abstractNum w:abstractNumId="32" w15:restartNumberingAfterBreak="0">
    <w:nsid w:val="6A755D7E"/>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F8A4FE6"/>
    <w:multiLevelType w:val="hybridMultilevel"/>
    <w:tmpl w:val="99583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F456F2"/>
    <w:multiLevelType w:val="hybridMultilevel"/>
    <w:tmpl w:val="98BCD24C"/>
    <w:lvl w:ilvl="0" w:tplc="28EC5056">
      <w:start w:val="1"/>
      <w:numFmt w:val="decimal"/>
      <w:lvlText w:val="%1."/>
      <w:lvlJc w:val="left"/>
      <w:pPr>
        <w:ind w:left="1020" w:hanging="360"/>
      </w:pPr>
    </w:lvl>
    <w:lvl w:ilvl="1" w:tplc="7CE84CEC">
      <w:start w:val="1"/>
      <w:numFmt w:val="decimal"/>
      <w:lvlText w:val="%2."/>
      <w:lvlJc w:val="left"/>
      <w:pPr>
        <w:ind w:left="1020" w:hanging="360"/>
      </w:pPr>
    </w:lvl>
    <w:lvl w:ilvl="2" w:tplc="6BAE6BD0">
      <w:start w:val="1"/>
      <w:numFmt w:val="decimal"/>
      <w:lvlText w:val="%3."/>
      <w:lvlJc w:val="left"/>
      <w:pPr>
        <w:ind w:left="1020" w:hanging="360"/>
      </w:pPr>
    </w:lvl>
    <w:lvl w:ilvl="3" w:tplc="77EAD9FA">
      <w:start w:val="1"/>
      <w:numFmt w:val="decimal"/>
      <w:lvlText w:val="%4."/>
      <w:lvlJc w:val="left"/>
      <w:pPr>
        <w:ind w:left="1020" w:hanging="360"/>
      </w:pPr>
    </w:lvl>
    <w:lvl w:ilvl="4" w:tplc="C6C27D28">
      <w:start w:val="1"/>
      <w:numFmt w:val="decimal"/>
      <w:lvlText w:val="%5."/>
      <w:lvlJc w:val="left"/>
      <w:pPr>
        <w:ind w:left="1020" w:hanging="360"/>
      </w:pPr>
    </w:lvl>
    <w:lvl w:ilvl="5" w:tplc="C65891D8">
      <w:start w:val="1"/>
      <w:numFmt w:val="decimal"/>
      <w:lvlText w:val="%6."/>
      <w:lvlJc w:val="left"/>
      <w:pPr>
        <w:ind w:left="1020" w:hanging="360"/>
      </w:pPr>
    </w:lvl>
    <w:lvl w:ilvl="6" w:tplc="AFC6D038">
      <w:start w:val="1"/>
      <w:numFmt w:val="decimal"/>
      <w:lvlText w:val="%7."/>
      <w:lvlJc w:val="left"/>
      <w:pPr>
        <w:ind w:left="1020" w:hanging="360"/>
      </w:pPr>
    </w:lvl>
    <w:lvl w:ilvl="7" w:tplc="B4441350">
      <w:start w:val="1"/>
      <w:numFmt w:val="decimal"/>
      <w:lvlText w:val="%8."/>
      <w:lvlJc w:val="left"/>
      <w:pPr>
        <w:ind w:left="1020" w:hanging="360"/>
      </w:pPr>
    </w:lvl>
    <w:lvl w:ilvl="8" w:tplc="4626889A">
      <w:start w:val="1"/>
      <w:numFmt w:val="decimal"/>
      <w:lvlText w:val="%9."/>
      <w:lvlJc w:val="left"/>
      <w:pPr>
        <w:ind w:left="1020" w:hanging="360"/>
      </w:pPr>
    </w:lvl>
  </w:abstractNum>
  <w:abstractNum w:abstractNumId="35" w15:restartNumberingAfterBreak="0">
    <w:nsid w:val="77A6670C"/>
    <w:multiLevelType w:val="hybridMultilevel"/>
    <w:tmpl w:val="7D70C0B4"/>
    <w:lvl w:ilvl="0" w:tplc="F6A4AA96">
      <w:start w:val="1"/>
      <w:numFmt w:val="bullet"/>
      <w:lvlText w:val=""/>
      <w:lvlJc w:val="left"/>
      <w:pPr>
        <w:ind w:left="360" w:hanging="360"/>
      </w:pPr>
      <w:rPr>
        <w:rFonts w:ascii="Wingdings" w:hAnsi="Wingdings" w:hint="default"/>
        <w:color w:val="0E2841" w:themeColor="text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67811492">
    <w:abstractNumId w:val="21"/>
  </w:num>
  <w:num w:numId="2" w16cid:durableId="2094626283">
    <w:abstractNumId w:val="28"/>
  </w:num>
  <w:num w:numId="3" w16cid:durableId="540173067">
    <w:abstractNumId w:val="23"/>
  </w:num>
  <w:num w:numId="4" w16cid:durableId="1146700288">
    <w:abstractNumId w:val="35"/>
  </w:num>
  <w:num w:numId="5" w16cid:durableId="1668895732">
    <w:abstractNumId w:val="2"/>
  </w:num>
  <w:num w:numId="6" w16cid:durableId="1676104136">
    <w:abstractNumId w:val="18"/>
  </w:num>
  <w:num w:numId="7" w16cid:durableId="1886944565">
    <w:abstractNumId w:val="26"/>
  </w:num>
  <w:num w:numId="8" w16cid:durableId="1930770215">
    <w:abstractNumId w:val="0"/>
  </w:num>
  <w:num w:numId="9" w16cid:durableId="658266895">
    <w:abstractNumId w:val="3"/>
  </w:num>
  <w:num w:numId="10" w16cid:durableId="1054081251">
    <w:abstractNumId w:val="4"/>
  </w:num>
  <w:num w:numId="11" w16cid:durableId="1344286432">
    <w:abstractNumId w:val="16"/>
  </w:num>
  <w:num w:numId="12" w16cid:durableId="489445322">
    <w:abstractNumId w:val="5"/>
  </w:num>
  <w:num w:numId="13" w16cid:durableId="174733893">
    <w:abstractNumId w:val="14"/>
  </w:num>
  <w:num w:numId="14" w16cid:durableId="1098134799">
    <w:abstractNumId w:val="11"/>
  </w:num>
  <w:num w:numId="15" w16cid:durableId="761609561">
    <w:abstractNumId w:val="20"/>
  </w:num>
  <w:num w:numId="16" w16cid:durableId="875699242">
    <w:abstractNumId w:val="12"/>
  </w:num>
  <w:num w:numId="17" w16cid:durableId="748649862">
    <w:abstractNumId w:val="29"/>
  </w:num>
  <w:num w:numId="18" w16cid:durableId="823621788">
    <w:abstractNumId w:val="15"/>
  </w:num>
  <w:num w:numId="19" w16cid:durableId="902644379">
    <w:abstractNumId w:val="33"/>
  </w:num>
  <w:num w:numId="20" w16cid:durableId="736899878">
    <w:abstractNumId w:val="30"/>
  </w:num>
  <w:num w:numId="21" w16cid:durableId="184057421">
    <w:abstractNumId w:val="6"/>
  </w:num>
  <w:num w:numId="22" w16cid:durableId="2075278894">
    <w:abstractNumId w:val="13"/>
  </w:num>
  <w:num w:numId="23" w16cid:durableId="2021200609">
    <w:abstractNumId w:val="32"/>
  </w:num>
  <w:num w:numId="24" w16cid:durableId="1382367560">
    <w:abstractNumId w:val="8"/>
  </w:num>
  <w:num w:numId="25" w16cid:durableId="731975128">
    <w:abstractNumId w:val="17"/>
  </w:num>
  <w:num w:numId="26" w16cid:durableId="881602241">
    <w:abstractNumId w:val="24"/>
  </w:num>
  <w:num w:numId="27" w16cid:durableId="797333302">
    <w:abstractNumId w:val="25"/>
  </w:num>
  <w:num w:numId="28" w16cid:durableId="1900894115">
    <w:abstractNumId w:val="27"/>
  </w:num>
  <w:num w:numId="29" w16cid:durableId="1504858525">
    <w:abstractNumId w:val="22"/>
  </w:num>
  <w:num w:numId="30" w16cid:durableId="1178278059">
    <w:abstractNumId w:val="19"/>
  </w:num>
  <w:num w:numId="31" w16cid:durableId="1415973432">
    <w:abstractNumId w:val="10"/>
  </w:num>
  <w:num w:numId="32" w16cid:durableId="1972201293">
    <w:abstractNumId w:val="34"/>
  </w:num>
  <w:num w:numId="33" w16cid:durableId="1204715192">
    <w:abstractNumId w:val="9"/>
  </w:num>
  <w:num w:numId="34" w16cid:durableId="853686119">
    <w:abstractNumId w:val="7"/>
  </w:num>
  <w:num w:numId="35" w16cid:durableId="2036884189">
    <w:abstractNumId w:val="31"/>
  </w:num>
  <w:num w:numId="36" w16cid:durableId="2119327723">
    <w:abstractNumId w:val="1"/>
  </w:num>
  <w:num w:numId="37" w16cid:durableId="17152301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49"/>
    <w:rsid w:val="000014DB"/>
    <w:rsid w:val="000026DF"/>
    <w:rsid w:val="00002A35"/>
    <w:rsid w:val="0000397A"/>
    <w:rsid w:val="00004E0F"/>
    <w:rsid w:val="00005EC3"/>
    <w:rsid w:val="000073F2"/>
    <w:rsid w:val="0001012A"/>
    <w:rsid w:val="00011312"/>
    <w:rsid w:val="00011361"/>
    <w:rsid w:val="00016197"/>
    <w:rsid w:val="00020339"/>
    <w:rsid w:val="0002500D"/>
    <w:rsid w:val="0003479B"/>
    <w:rsid w:val="00034C3A"/>
    <w:rsid w:val="00037561"/>
    <w:rsid w:val="00040257"/>
    <w:rsid w:val="00040CD6"/>
    <w:rsid w:val="00044392"/>
    <w:rsid w:val="00045D30"/>
    <w:rsid w:val="00046865"/>
    <w:rsid w:val="00047157"/>
    <w:rsid w:val="000504FE"/>
    <w:rsid w:val="00053F83"/>
    <w:rsid w:val="00055992"/>
    <w:rsid w:val="00055CCC"/>
    <w:rsid w:val="00056727"/>
    <w:rsid w:val="00056D15"/>
    <w:rsid w:val="000579EC"/>
    <w:rsid w:val="0006320E"/>
    <w:rsid w:val="000644ED"/>
    <w:rsid w:val="000670F3"/>
    <w:rsid w:val="00067C11"/>
    <w:rsid w:val="00073E82"/>
    <w:rsid w:val="00074710"/>
    <w:rsid w:val="000751B9"/>
    <w:rsid w:val="00075F1C"/>
    <w:rsid w:val="00080F6E"/>
    <w:rsid w:val="00083EBD"/>
    <w:rsid w:val="0008461E"/>
    <w:rsid w:val="0009411C"/>
    <w:rsid w:val="000A15B7"/>
    <w:rsid w:val="000A585B"/>
    <w:rsid w:val="000A5EB1"/>
    <w:rsid w:val="000A5FAA"/>
    <w:rsid w:val="000B089B"/>
    <w:rsid w:val="000B2EC5"/>
    <w:rsid w:val="000B2F17"/>
    <w:rsid w:val="000B5CB6"/>
    <w:rsid w:val="000C1AE0"/>
    <w:rsid w:val="000C4D54"/>
    <w:rsid w:val="000C5498"/>
    <w:rsid w:val="000C580E"/>
    <w:rsid w:val="000C79DF"/>
    <w:rsid w:val="000C7FD6"/>
    <w:rsid w:val="000D467A"/>
    <w:rsid w:val="000E08B9"/>
    <w:rsid w:val="000E2F1B"/>
    <w:rsid w:val="000E39B2"/>
    <w:rsid w:val="000E3ED3"/>
    <w:rsid w:val="000E533F"/>
    <w:rsid w:val="000F1698"/>
    <w:rsid w:val="000F224D"/>
    <w:rsid w:val="000F7531"/>
    <w:rsid w:val="00100127"/>
    <w:rsid w:val="001025E0"/>
    <w:rsid w:val="00111D0E"/>
    <w:rsid w:val="00114ABA"/>
    <w:rsid w:val="00116142"/>
    <w:rsid w:val="00116A05"/>
    <w:rsid w:val="00123A9E"/>
    <w:rsid w:val="00124B56"/>
    <w:rsid w:val="00125FF7"/>
    <w:rsid w:val="001274E4"/>
    <w:rsid w:val="001308B2"/>
    <w:rsid w:val="001322E1"/>
    <w:rsid w:val="001346F4"/>
    <w:rsid w:val="001401AF"/>
    <w:rsid w:val="001430CB"/>
    <w:rsid w:val="00143D10"/>
    <w:rsid w:val="00144B1D"/>
    <w:rsid w:val="001464B4"/>
    <w:rsid w:val="00147B47"/>
    <w:rsid w:val="00147C98"/>
    <w:rsid w:val="00152278"/>
    <w:rsid w:val="001538A2"/>
    <w:rsid w:val="001564C9"/>
    <w:rsid w:val="0015774F"/>
    <w:rsid w:val="00160D54"/>
    <w:rsid w:val="00162B00"/>
    <w:rsid w:val="00164CDA"/>
    <w:rsid w:val="00166707"/>
    <w:rsid w:val="0017171B"/>
    <w:rsid w:val="00171D54"/>
    <w:rsid w:val="00176DB8"/>
    <w:rsid w:val="00176F0A"/>
    <w:rsid w:val="001814E9"/>
    <w:rsid w:val="00181F06"/>
    <w:rsid w:val="00182A65"/>
    <w:rsid w:val="001836DC"/>
    <w:rsid w:val="001840F3"/>
    <w:rsid w:val="00185AC0"/>
    <w:rsid w:val="00190515"/>
    <w:rsid w:val="001928EF"/>
    <w:rsid w:val="00195EEC"/>
    <w:rsid w:val="001A1F2B"/>
    <w:rsid w:val="001A2301"/>
    <w:rsid w:val="001B0514"/>
    <w:rsid w:val="001B50E6"/>
    <w:rsid w:val="001B7153"/>
    <w:rsid w:val="001C64F8"/>
    <w:rsid w:val="001D0F8D"/>
    <w:rsid w:val="001D2C83"/>
    <w:rsid w:val="001D318B"/>
    <w:rsid w:val="001D4700"/>
    <w:rsid w:val="001D5FCB"/>
    <w:rsid w:val="001D681C"/>
    <w:rsid w:val="001E1BB2"/>
    <w:rsid w:val="001E3E1D"/>
    <w:rsid w:val="001F0279"/>
    <w:rsid w:val="001F2595"/>
    <w:rsid w:val="001F3230"/>
    <w:rsid w:val="001F6592"/>
    <w:rsid w:val="00200447"/>
    <w:rsid w:val="002021D3"/>
    <w:rsid w:val="002038D1"/>
    <w:rsid w:val="0021176B"/>
    <w:rsid w:val="00213747"/>
    <w:rsid w:val="0022610A"/>
    <w:rsid w:val="002262A9"/>
    <w:rsid w:val="00232E52"/>
    <w:rsid w:val="0023624C"/>
    <w:rsid w:val="002374A8"/>
    <w:rsid w:val="002457CF"/>
    <w:rsid w:val="00247751"/>
    <w:rsid w:val="0025098B"/>
    <w:rsid w:val="002512E6"/>
    <w:rsid w:val="002543C7"/>
    <w:rsid w:val="00266BAF"/>
    <w:rsid w:val="002713DF"/>
    <w:rsid w:val="002750CD"/>
    <w:rsid w:val="00275526"/>
    <w:rsid w:val="00275763"/>
    <w:rsid w:val="00281455"/>
    <w:rsid w:val="00285471"/>
    <w:rsid w:val="00285AD4"/>
    <w:rsid w:val="00286BFF"/>
    <w:rsid w:val="00286EAB"/>
    <w:rsid w:val="002878C2"/>
    <w:rsid w:val="00287B89"/>
    <w:rsid w:val="002906C8"/>
    <w:rsid w:val="002917C1"/>
    <w:rsid w:val="0029462B"/>
    <w:rsid w:val="00297184"/>
    <w:rsid w:val="002A192C"/>
    <w:rsid w:val="002B14CF"/>
    <w:rsid w:val="002B35B5"/>
    <w:rsid w:val="002B3AD4"/>
    <w:rsid w:val="002B486E"/>
    <w:rsid w:val="002B55F1"/>
    <w:rsid w:val="002C1FF5"/>
    <w:rsid w:val="002C4087"/>
    <w:rsid w:val="002C538A"/>
    <w:rsid w:val="002D1880"/>
    <w:rsid w:val="002D5D69"/>
    <w:rsid w:val="002D795A"/>
    <w:rsid w:val="002E082D"/>
    <w:rsid w:val="002E1AB2"/>
    <w:rsid w:val="002E2532"/>
    <w:rsid w:val="002E303B"/>
    <w:rsid w:val="002E324C"/>
    <w:rsid w:val="002E4295"/>
    <w:rsid w:val="002E4976"/>
    <w:rsid w:val="002E5236"/>
    <w:rsid w:val="002E7B5E"/>
    <w:rsid w:val="002F0348"/>
    <w:rsid w:val="003033D0"/>
    <w:rsid w:val="003055F2"/>
    <w:rsid w:val="00311664"/>
    <w:rsid w:val="00311CF6"/>
    <w:rsid w:val="00314260"/>
    <w:rsid w:val="00316A7A"/>
    <w:rsid w:val="00317DF7"/>
    <w:rsid w:val="00320DE9"/>
    <w:rsid w:val="00323968"/>
    <w:rsid w:val="00324315"/>
    <w:rsid w:val="00326E4D"/>
    <w:rsid w:val="003278E0"/>
    <w:rsid w:val="0033286C"/>
    <w:rsid w:val="00333DFA"/>
    <w:rsid w:val="00337439"/>
    <w:rsid w:val="0034458F"/>
    <w:rsid w:val="003450EE"/>
    <w:rsid w:val="00346158"/>
    <w:rsid w:val="0034615C"/>
    <w:rsid w:val="0035085A"/>
    <w:rsid w:val="00350F3D"/>
    <w:rsid w:val="003519C1"/>
    <w:rsid w:val="003519EE"/>
    <w:rsid w:val="003553CB"/>
    <w:rsid w:val="0035584B"/>
    <w:rsid w:val="00361978"/>
    <w:rsid w:val="00361E84"/>
    <w:rsid w:val="0036315F"/>
    <w:rsid w:val="00365C5F"/>
    <w:rsid w:val="00367353"/>
    <w:rsid w:val="0037292F"/>
    <w:rsid w:val="00373B63"/>
    <w:rsid w:val="0037625D"/>
    <w:rsid w:val="00376CAB"/>
    <w:rsid w:val="00376EC4"/>
    <w:rsid w:val="00383746"/>
    <w:rsid w:val="003864C7"/>
    <w:rsid w:val="00386AC1"/>
    <w:rsid w:val="003875DC"/>
    <w:rsid w:val="00396A2E"/>
    <w:rsid w:val="003A1243"/>
    <w:rsid w:val="003A226F"/>
    <w:rsid w:val="003A2B39"/>
    <w:rsid w:val="003A3953"/>
    <w:rsid w:val="003A4E55"/>
    <w:rsid w:val="003A50A2"/>
    <w:rsid w:val="003A52BC"/>
    <w:rsid w:val="003A7574"/>
    <w:rsid w:val="003A796B"/>
    <w:rsid w:val="003A7A9A"/>
    <w:rsid w:val="003B046A"/>
    <w:rsid w:val="003B1E8A"/>
    <w:rsid w:val="003C02D9"/>
    <w:rsid w:val="003C05B8"/>
    <w:rsid w:val="003C3E2A"/>
    <w:rsid w:val="003C3F59"/>
    <w:rsid w:val="003C5715"/>
    <w:rsid w:val="003D047F"/>
    <w:rsid w:val="003D1797"/>
    <w:rsid w:val="003D30FD"/>
    <w:rsid w:val="003E1842"/>
    <w:rsid w:val="003E1CAE"/>
    <w:rsid w:val="003E1CD7"/>
    <w:rsid w:val="003E30D4"/>
    <w:rsid w:val="003F04FA"/>
    <w:rsid w:val="003F1581"/>
    <w:rsid w:val="003F2345"/>
    <w:rsid w:val="003F54A6"/>
    <w:rsid w:val="003F59B7"/>
    <w:rsid w:val="00400093"/>
    <w:rsid w:val="004006DC"/>
    <w:rsid w:val="00404A5F"/>
    <w:rsid w:val="00404CA0"/>
    <w:rsid w:val="00404E4F"/>
    <w:rsid w:val="00413854"/>
    <w:rsid w:val="0042284E"/>
    <w:rsid w:val="004277EB"/>
    <w:rsid w:val="00431CF0"/>
    <w:rsid w:val="00431EE3"/>
    <w:rsid w:val="00432233"/>
    <w:rsid w:val="00432690"/>
    <w:rsid w:val="004375FE"/>
    <w:rsid w:val="00440FA6"/>
    <w:rsid w:val="00442FA1"/>
    <w:rsid w:val="0044792F"/>
    <w:rsid w:val="004509CB"/>
    <w:rsid w:val="004558ED"/>
    <w:rsid w:val="004566F3"/>
    <w:rsid w:val="00457774"/>
    <w:rsid w:val="00461FD2"/>
    <w:rsid w:val="00465EC6"/>
    <w:rsid w:val="00474778"/>
    <w:rsid w:val="00477EFB"/>
    <w:rsid w:val="0048021B"/>
    <w:rsid w:val="00486944"/>
    <w:rsid w:val="00495F1D"/>
    <w:rsid w:val="004A235C"/>
    <w:rsid w:val="004A7EDE"/>
    <w:rsid w:val="004B3475"/>
    <w:rsid w:val="004B3773"/>
    <w:rsid w:val="004C26C5"/>
    <w:rsid w:val="004D03E1"/>
    <w:rsid w:val="004D255C"/>
    <w:rsid w:val="004D330C"/>
    <w:rsid w:val="004D4403"/>
    <w:rsid w:val="004D64B1"/>
    <w:rsid w:val="004E2F7A"/>
    <w:rsid w:val="004E392A"/>
    <w:rsid w:val="004E3A94"/>
    <w:rsid w:val="004E6E07"/>
    <w:rsid w:val="004F5C28"/>
    <w:rsid w:val="0050016D"/>
    <w:rsid w:val="00500847"/>
    <w:rsid w:val="00503715"/>
    <w:rsid w:val="00513A2A"/>
    <w:rsid w:val="00513C84"/>
    <w:rsid w:val="00514945"/>
    <w:rsid w:val="00520867"/>
    <w:rsid w:val="005208C8"/>
    <w:rsid w:val="00533616"/>
    <w:rsid w:val="005358D9"/>
    <w:rsid w:val="005402DF"/>
    <w:rsid w:val="00541383"/>
    <w:rsid w:val="00545276"/>
    <w:rsid w:val="0054681B"/>
    <w:rsid w:val="00547283"/>
    <w:rsid w:val="005507BB"/>
    <w:rsid w:val="00552E2D"/>
    <w:rsid w:val="00553174"/>
    <w:rsid w:val="00553740"/>
    <w:rsid w:val="00560932"/>
    <w:rsid w:val="00562DBD"/>
    <w:rsid w:val="005632F6"/>
    <w:rsid w:val="00567A2D"/>
    <w:rsid w:val="00570575"/>
    <w:rsid w:val="005707E2"/>
    <w:rsid w:val="00570C37"/>
    <w:rsid w:val="00571B5C"/>
    <w:rsid w:val="00573C71"/>
    <w:rsid w:val="00575636"/>
    <w:rsid w:val="00575D5A"/>
    <w:rsid w:val="005768D2"/>
    <w:rsid w:val="00576D44"/>
    <w:rsid w:val="00581368"/>
    <w:rsid w:val="005823A0"/>
    <w:rsid w:val="00583CE3"/>
    <w:rsid w:val="00585214"/>
    <w:rsid w:val="005856C3"/>
    <w:rsid w:val="0058747E"/>
    <w:rsid w:val="00590623"/>
    <w:rsid w:val="0059149E"/>
    <w:rsid w:val="00594908"/>
    <w:rsid w:val="0059662C"/>
    <w:rsid w:val="00597F6B"/>
    <w:rsid w:val="005A2AB0"/>
    <w:rsid w:val="005A3DAF"/>
    <w:rsid w:val="005A4066"/>
    <w:rsid w:val="005A5CAB"/>
    <w:rsid w:val="005A68DB"/>
    <w:rsid w:val="005A6F33"/>
    <w:rsid w:val="005B1D2C"/>
    <w:rsid w:val="005B2D75"/>
    <w:rsid w:val="005B4DBB"/>
    <w:rsid w:val="005C483C"/>
    <w:rsid w:val="005C659B"/>
    <w:rsid w:val="005C677B"/>
    <w:rsid w:val="005C7892"/>
    <w:rsid w:val="005C79D3"/>
    <w:rsid w:val="005C7E87"/>
    <w:rsid w:val="005D5CC7"/>
    <w:rsid w:val="005E112A"/>
    <w:rsid w:val="005E1373"/>
    <w:rsid w:val="005E20F5"/>
    <w:rsid w:val="005E2CB5"/>
    <w:rsid w:val="005E3497"/>
    <w:rsid w:val="005E6BAD"/>
    <w:rsid w:val="005F054E"/>
    <w:rsid w:val="005F126E"/>
    <w:rsid w:val="005F1616"/>
    <w:rsid w:val="005F433F"/>
    <w:rsid w:val="005F5383"/>
    <w:rsid w:val="005F7A9D"/>
    <w:rsid w:val="00601656"/>
    <w:rsid w:val="006023B8"/>
    <w:rsid w:val="00603893"/>
    <w:rsid w:val="006049A1"/>
    <w:rsid w:val="006108A8"/>
    <w:rsid w:val="00615231"/>
    <w:rsid w:val="00617358"/>
    <w:rsid w:val="0062323F"/>
    <w:rsid w:val="00624513"/>
    <w:rsid w:val="00625F98"/>
    <w:rsid w:val="00631F8F"/>
    <w:rsid w:val="00633AC3"/>
    <w:rsid w:val="00633B68"/>
    <w:rsid w:val="006343A0"/>
    <w:rsid w:val="00634CF5"/>
    <w:rsid w:val="00637244"/>
    <w:rsid w:val="0064203D"/>
    <w:rsid w:val="006453CC"/>
    <w:rsid w:val="0064560F"/>
    <w:rsid w:val="006462CB"/>
    <w:rsid w:val="0064647A"/>
    <w:rsid w:val="00646585"/>
    <w:rsid w:val="006506AA"/>
    <w:rsid w:val="006606DC"/>
    <w:rsid w:val="00660E0E"/>
    <w:rsid w:val="00661ADB"/>
    <w:rsid w:val="00661DCF"/>
    <w:rsid w:val="00663857"/>
    <w:rsid w:val="00663E67"/>
    <w:rsid w:val="00665CD2"/>
    <w:rsid w:val="0066648E"/>
    <w:rsid w:val="0066776E"/>
    <w:rsid w:val="00667F15"/>
    <w:rsid w:val="006706E8"/>
    <w:rsid w:val="00670AC2"/>
    <w:rsid w:val="00670BFC"/>
    <w:rsid w:val="00670D22"/>
    <w:rsid w:val="00671E53"/>
    <w:rsid w:val="00676074"/>
    <w:rsid w:val="006769C2"/>
    <w:rsid w:val="006912B1"/>
    <w:rsid w:val="006925E8"/>
    <w:rsid w:val="0069269D"/>
    <w:rsid w:val="006939F9"/>
    <w:rsid w:val="0069488F"/>
    <w:rsid w:val="00694EE3"/>
    <w:rsid w:val="00696249"/>
    <w:rsid w:val="006A013E"/>
    <w:rsid w:val="006A08D6"/>
    <w:rsid w:val="006A123A"/>
    <w:rsid w:val="006A4BD2"/>
    <w:rsid w:val="006A65DA"/>
    <w:rsid w:val="006A6ECD"/>
    <w:rsid w:val="006B0435"/>
    <w:rsid w:val="006B4256"/>
    <w:rsid w:val="006B5712"/>
    <w:rsid w:val="006C2F52"/>
    <w:rsid w:val="006C3EED"/>
    <w:rsid w:val="006C41EF"/>
    <w:rsid w:val="006C4DB4"/>
    <w:rsid w:val="006C5573"/>
    <w:rsid w:val="006C68B3"/>
    <w:rsid w:val="006C707B"/>
    <w:rsid w:val="006D6EDE"/>
    <w:rsid w:val="006E4D6A"/>
    <w:rsid w:val="006E556F"/>
    <w:rsid w:val="006E59F5"/>
    <w:rsid w:val="006F1848"/>
    <w:rsid w:val="006F4526"/>
    <w:rsid w:val="006F55DF"/>
    <w:rsid w:val="00704625"/>
    <w:rsid w:val="00710ECB"/>
    <w:rsid w:val="007202A5"/>
    <w:rsid w:val="00724131"/>
    <w:rsid w:val="00726FFB"/>
    <w:rsid w:val="00732735"/>
    <w:rsid w:val="007356C4"/>
    <w:rsid w:val="00736D53"/>
    <w:rsid w:val="00742A29"/>
    <w:rsid w:val="00742F4E"/>
    <w:rsid w:val="007436A2"/>
    <w:rsid w:val="00745137"/>
    <w:rsid w:val="00751CC3"/>
    <w:rsid w:val="00753E3C"/>
    <w:rsid w:val="007567F2"/>
    <w:rsid w:val="00760C13"/>
    <w:rsid w:val="007634B4"/>
    <w:rsid w:val="0076629D"/>
    <w:rsid w:val="007679A9"/>
    <w:rsid w:val="00767F9D"/>
    <w:rsid w:val="00774AFB"/>
    <w:rsid w:val="007762C7"/>
    <w:rsid w:val="007779E2"/>
    <w:rsid w:val="0078202A"/>
    <w:rsid w:val="00785312"/>
    <w:rsid w:val="00791D24"/>
    <w:rsid w:val="00792A09"/>
    <w:rsid w:val="0079626F"/>
    <w:rsid w:val="007970A4"/>
    <w:rsid w:val="007A1F87"/>
    <w:rsid w:val="007A2BF2"/>
    <w:rsid w:val="007A425B"/>
    <w:rsid w:val="007A67E0"/>
    <w:rsid w:val="007B01DB"/>
    <w:rsid w:val="007B0A1D"/>
    <w:rsid w:val="007B1492"/>
    <w:rsid w:val="007B3220"/>
    <w:rsid w:val="007B454B"/>
    <w:rsid w:val="007B6449"/>
    <w:rsid w:val="007B66B4"/>
    <w:rsid w:val="007D15BB"/>
    <w:rsid w:val="007D44E1"/>
    <w:rsid w:val="007D7F52"/>
    <w:rsid w:val="007E0000"/>
    <w:rsid w:val="007E17CA"/>
    <w:rsid w:val="007E38D7"/>
    <w:rsid w:val="007E49E0"/>
    <w:rsid w:val="007F0199"/>
    <w:rsid w:val="007F0A27"/>
    <w:rsid w:val="007F17C8"/>
    <w:rsid w:val="007F4E0D"/>
    <w:rsid w:val="008003B8"/>
    <w:rsid w:val="00802149"/>
    <w:rsid w:val="00805852"/>
    <w:rsid w:val="00806A1E"/>
    <w:rsid w:val="008100F5"/>
    <w:rsid w:val="00813204"/>
    <w:rsid w:val="00814E3A"/>
    <w:rsid w:val="00815E63"/>
    <w:rsid w:val="00816D69"/>
    <w:rsid w:val="00817914"/>
    <w:rsid w:val="00824B8F"/>
    <w:rsid w:val="00837F67"/>
    <w:rsid w:val="008404C1"/>
    <w:rsid w:val="00840FD6"/>
    <w:rsid w:val="008417DB"/>
    <w:rsid w:val="00844440"/>
    <w:rsid w:val="00845A18"/>
    <w:rsid w:val="00846785"/>
    <w:rsid w:val="008479A7"/>
    <w:rsid w:val="00850392"/>
    <w:rsid w:val="008518D3"/>
    <w:rsid w:val="008530C5"/>
    <w:rsid w:val="008569EE"/>
    <w:rsid w:val="008576AC"/>
    <w:rsid w:val="00857BA3"/>
    <w:rsid w:val="00860F61"/>
    <w:rsid w:val="00861E42"/>
    <w:rsid w:val="00862A6D"/>
    <w:rsid w:val="00864DF3"/>
    <w:rsid w:val="008652F0"/>
    <w:rsid w:val="00867810"/>
    <w:rsid w:val="00870DDF"/>
    <w:rsid w:val="00880757"/>
    <w:rsid w:val="00882839"/>
    <w:rsid w:val="0088682F"/>
    <w:rsid w:val="00891FC6"/>
    <w:rsid w:val="008958FD"/>
    <w:rsid w:val="00895EA5"/>
    <w:rsid w:val="008974A0"/>
    <w:rsid w:val="008A0882"/>
    <w:rsid w:val="008A0EB1"/>
    <w:rsid w:val="008A1480"/>
    <w:rsid w:val="008A34FB"/>
    <w:rsid w:val="008A7B57"/>
    <w:rsid w:val="008B0502"/>
    <w:rsid w:val="008B2A38"/>
    <w:rsid w:val="008B628E"/>
    <w:rsid w:val="008C109E"/>
    <w:rsid w:val="008C2DFB"/>
    <w:rsid w:val="008C7615"/>
    <w:rsid w:val="008C7ED4"/>
    <w:rsid w:val="008D00E7"/>
    <w:rsid w:val="008D3E5E"/>
    <w:rsid w:val="008D4D17"/>
    <w:rsid w:val="008D5B54"/>
    <w:rsid w:val="008D6BFA"/>
    <w:rsid w:val="008E0AB7"/>
    <w:rsid w:val="008E1C19"/>
    <w:rsid w:val="008E3DB3"/>
    <w:rsid w:val="008F08F2"/>
    <w:rsid w:val="008F3EF1"/>
    <w:rsid w:val="009071E9"/>
    <w:rsid w:val="009076E0"/>
    <w:rsid w:val="009113B1"/>
    <w:rsid w:val="00912955"/>
    <w:rsid w:val="0091312D"/>
    <w:rsid w:val="00913A33"/>
    <w:rsid w:val="00920678"/>
    <w:rsid w:val="00931885"/>
    <w:rsid w:val="009321FE"/>
    <w:rsid w:val="00944E4C"/>
    <w:rsid w:val="009451CA"/>
    <w:rsid w:val="00945427"/>
    <w:rsid w:val="0094620A"/>
    <w:rsid w:val="00947AAF"/>
    <w:rsid w:val="0095007D"/>
    <w:rsid w:val="0095016F"/>
    <w:rsid w:val="00957C7B"/>
    <w:rsid w:val="009606F0"/>
    <w:rsid w:val="00962774"/>
    <w:rsid w:val="009627A9"/>
    <w:rsid w:val="009651BD"/>
    <w:rsid w:val="00966CA0"/>
    <w:rsid w:val="00970938"/>
    <w:rsid w:val="0097201B"/>
    <w:rsid w:val="00974A49"/>
    <w:rsid w:val="009768EA"/>
    <w:rsid w:val="00976CF3"/>
    <w:rsid w:val="009809F8"/>
    <w:rsid w:val="0098636D"/>
    <w:rsid w:val="00990CEC"/>
    <w:rsid w:val="009911AD"/>
    <w:rsid w:val="0099261F"/>
    <w:rsid w:val="00992BB6"/>
    <w:rsid w:val="009A0D1A"/>
    <w:rsid w:val="009A38D3"/>
    <w:rsid w:val="009A3ECD"/>
    <w:rsid w:val="009A4148"/>
    <w:rsid w:val="009A6106"/>
    <w:rsid w:val="009A6525"/>
    <w:rsid w:val="009A78AA"/>
    <w:rsid w:val="009B3A71"/>
    <w:rsid w:val="009B5A5C"/>
    <w:rsid w:val="009B6B2F"/>
    <w:rsid w:val="009B6DBA"/>
    <w:rsid w:val="009C0663"/>
    <w:rsid w:val="009C6D2F"/>
    <w:rsid w:val="009C749A"/>
    <w:rsid w:val="009D01CF"/>
    <w:rsid w:val="009D18A1"/>
    <w:rsid w:val="009D2893"/>
    <w:rsid w:val="009D4016"/>
    <w:rsid w:val="009D4549"/>
    <w:rsid w:val="009D4717"/>
    <w:rsid w:val="009D4F87"/>
    <w:rsid w:val="009D5F5B"/>
    <w:rsid w:val="009D7781"/>
    <w:rsid w:val="009E1564"/>
    <w:rsid w:val="009E1C1C"/>
    <w:rsid w:val="009E2272"/>
    <w:rsid w:val="009E4608"/>
    <w:rsid w:val="009E4724"/>
    <w:rsid w:val="009E4895"/>
    <w:rsid w:val="009E4943"/>
    <w:rsid w:val="009E7DB6"/>
    <w:rsid w:val="009F12D1"/>
    <w:rsid w:val="009F2639"/>
    <w:rsid w:val="009F49F5"/>
    <w:rsid w:val="009F5D97"/>
    <w:rsid w:val="00A016A1"/>
    <w:rsid w:val="00A02CCB"/>
    <w:rsid w:val="00A121C2"/>
    <w:rsid w:val="00A14D27"/>
    <w:rsid w:val="00A163AA"/>
    <w:rsid w:val="00A214AE"/>
    <w:rsid w:val="00A27636"/>
    <w:rsid w:val="00A32ABA"/>
    <w:rsid w:val="00A359E0"/>
    <w:rsid w:val="00A36563"/>
    <w:rsid w:val="00A37F71"/>
    <w:rsid w:val="00A404A3"/>
    <w:rsid w:val="00A51738"/>
    <w:rsid w:val="00A518F4"/>
    <w:rsid w:val="00A51984"/>
    <w:rsid w:val="00A5278D"/>
    <w:rsid w:val="00A568E8"/>
    <w:rsid w:val="00A62158"/>
    <w:rsid w:val="00A625CB"/>
    <w:rsid w:val="00A62B8A"/>
    <w:rsid w:val="00A631A8"/>
    <w:rsid w:val="00A6492B"/>
    <w:rsid w:val="00A64DA9"/>
    <w:rsid w:val="00A66812"/>
    <w:rsid w:val="00A66D17"/>
    <w:rsid w:val="00A705FC"/>
    <w:rsid w:val="00A71592"/>
    <w:rsid w:val="00A7562C"/>
    <w:rsid w:val="00A758CB"/>
    <w:rsid w:val="00A75F94"/>
    <w:rsid w:val="00A771E0"/>
    <w:rsid w:val="00A84BBF"/>
    <w:rsid w:val="00A85DE5"/>
    <w:rsid w:val="00A87B4F"/>
    <w:rsid w:val="00A93F28"/>
    <w:rsid w:val="00A94918"/>
    <w:rsid w:val="00AA0A69"/>
    <w:rsid w:val="00AA16D9"/>
    <w:rsid w:val="00AA415B"/>
    <w:rsid w:val="00AA5501"/>
    <w:rsid w:val="00AB13B4"/>
    <w:rsid w:val="00AB2C31"/>
    <w:rsid w:val="00AB4C3F"/>
    <w:rsid w:val="00AC364C"/>
    <w:rsid w:val="00AC41E4"/>
    <w:rsid w:val="00AC479B"/>
    <w:rsid w:val="00AC6199"/>
    <w:rsid w:val="00AC6322"/>
    <w:rsid w:val="00AC6A19"/>
    <w:rsid w:val="00AD00FC"/>
    <w:rsid w:val="00AD1FAC"/>
    <w:rsid w:val="00AD2049"/>
    <w:rsid w:val="00AD2AB2"/>
    <w:rsid w:val="00AD77C1"/>
    <w:rsid w:val="00AE3104"/>
    <w:rsid w:val="00AE5D21"/>
    <w:rsid w:val="00AE6BA1"/>
    <w:rsid w:val="00AE7C28"/>
    <w:rsid w:val="00AF0DD7"/>
    <w:rsid w:val="00AF175B"/>
    <w:rsid w:val="00AF2177"/>
    <w:rsid w:val="00AF3BD3"/>
    <w:rsid w:val="00AF5D4F"/>
    <w:rsid w:val="00AF651B"/>
    <w:rsid w:val="00B11885"/>
    <w:rsid w:val="00B11CBD"/>
    <w:rsid w:val="00B21D78"/>
    <w:rsid w:val="00B23060"/>
    <w:rsid w:val="00B2430F"/>
    <w:rsid w:val="00B2555F"/>
    <w:rsid w:val="00B30871"/>
    <w:rsid w:val="00B31D90"/>
    <w:rsid w:val="00B32D25"/>
    <w:rsid w:val="00B3382E"/>
    <w:rsid w:val="00B374B5"/>
    <w:rsid w:val="00B41B32"/>
    <w:rsid w:val="00B44765"/>
    <w:rsid w:val="00B53813"/>
    <w:rsid w:val="00B54B51"/>
    <w:rsid w:val="00B57D7F"/>
    <w:rsid w:val="00B612EB"/>
    <w:rsid w:val="00B65DF6"/>
    <w:rsid w:val="00B71027"/>
    <w:rsid w:val="00B7416C"/>
    <w:rsid w:val="00B82B38"/>
    <w:rsid w:val="00B84FFD"/>
    <w:rsid w:val="00B856BB"/>
    <w:rsid w:val="00B93B8E"/>
    <w:rsid w:val="00BA3014"/>
    <w:rsid w:val="00BB264D"/>
    <w:rsid w:val="00BB2914"/>
    <w:rsid w:val="00BB6A72"/>
    <w:rsid w:val="00BC0802"/>
    <w:rsid w:val="00BC16C5"/>
    <w:rsid w:val="00BC1BD2"/>
    <w:rsid w:val="00BC1C9F"/>
    <w:rsid w:val="00BC3956"/>
    <w:rsid w:val="00BC55C3"/>
    <w:rsid w:val="00BC5F08"/>
    <w:rsid w:val="00BC63EB"/>
    <w:rsid w:val="00BC7260"/>
    <w:rsid w:val="00BD266E"/>
    <w:rsid w:val="00BE0710"/>
    <w:rsid w:val="00BE2AC5"/>
    <w:rsid w:val="00BE331A"/>
    <w:rsid w:val="00BE5617"/>
    <w:rsid w:val="00BF0DC2"/>
    <w:rsid w:val="00BF22AC"/>
    <w:rsid w:val="00BF3E81"/>
    <w:rsid w:val="00BF3F8B"/>
    <w:rsid w:val="00BF634D"/>
    <w:rsid w:val="00BF7B84"/>
    <w:rsid w:val="00C00CD5"/>
    <w:rsid w:val="00C06159"/>
    <w:rsid w:val="00C10EAB"/>
    <w:rsid w:val="00C11B41"/>
    <w:rsid w:val="00C12417"/>
    <w:rsid w:val="00C13A6B"/>
    <w:rsid w:val="00C155F2"/>
    <w:rsid w:val="00C2031E"/>
    <w:rsid w:val="00C2210E"/>
    <w:rsid w:val="00C23B18"/>
    <w:rsid w:val="00C243F1"/>
    <w:rsid w:val="00C25416"/>
    <w:rsid w:val="00C31BDA"/>
    <w:rsid w:val="00C338B3"/>
    <w:rsid w:val="00C45A9F"/>
    <w:rsid w:val="00C5382A"/>
    <w:rsid w:val="00C6213F"/>
    <w:rsid w:val="00C62D0D"/>
    <w:rsid w:val="00C63D25"/>
    <w:rsid w:val="00C640BD"/>
    <w:rsid w:val="00C70FEE"/>
    <w:rsid w:val="00C76537"/>
    <w:rsid w:val="00C7793A"/>
    <w:rsid w:val="00C87682"/>
    <w:rsid w:val="00C9042B"/>
    <w:rsid w:val="00C9650B"/>
    <w:rsid w:val="00CA1525"/>
    <w:rsid w:val="00CA1C72"/>
    <w:rsid w:val="00CA2603"/>
    <w:rsid w:val="00CA5EC9"/>
    <w:rsid w:val="00CB5993"/>
    <w:rsid w:val="00CB7BF9"/>
    <w:rsid w:val="00CC1432"/>
    <w:rsid w:val="00CC2E10"/>
    <w:rsid w:val="00CC626F"/>
    <w:rsid w:val="00CD657E"/>
    <w:rsid w:val="00CD73B0"/>
    <w:rsid w:val="00CE21F3"/>
    <w:rsid w:val="00CE26F4"/>
    <w:rsid w:val="00CE4639"/>
    <w:rsid w:val="00CE4AA1"/>
    <w:rsid w:val="00CE4CBF"/>
    <w:rsid w:val="00CE57A8"/>
    <w:rsid w:val="00CE5889"/>
    <w:rsid w:val="00CF02F7"/>
    <w:rsid w:val="00CF177C"/>
    <w:rsid w:val="00CF3933"/>
    <w:rsid w:val="00CF54D6"/>
    <w:rsid w:val="00CF7141"/>
    <w:rsid w:val="00D0109C"/>
    <w:rsid w:val="00D026FD"/>
    <w:rsid w:val="00D027E8"/>
    <w:rsid w:val="00D0529B"/>
    <w:rsid w:val="00D06A6E"/>
    <w:rsid w:val="00D1064C"/>
    <w:rsid w:val="00D10ED7"/>
    <w:rsid w:val="00D12EA7"/>
    <w:rsid w:val="00D1360C"/>
    <w:rsid w:val="00D147D8"/>
    <w:rsid w:val="00D166F0"/>
    <w:rsid w:val="00D16B5F"/>
    <w:rsid w:val="00D17A31"/>
    <w:rsid w:val="00D210C4"/>
    <w:rsid w:val="00D22AA2"/>
    <w:rsid w:val="00D24484"/>
    <w:rsid w:val="00D24915"/>
    <w:rsid w:val="00D260C8"/>
    <w:rsid w:val="00D26E4D"/>
    <w:rsid w:val="00D2785C"/>
    <w:rsid w:val="00D314C7"/>
    <w:rsid w:val="00D3415D"/>
    <w:rsid w:val="00D355F0"/>
    <w:rsid w:val="00D3677A"/>
    <w:rsid w:val="00D41EF3"/>
    <w:rsid w:val="00D466C3"/>
    <w:rsid w:val="00D511BD"/>
    <w:rsid w:val="00D51FB6"/>
    <w:rsid w:val="00D52B3B"/>
    <w:rsid w:val="00D52C16"/>
    <w:rsid w:val="00D54242"/>
    <w:rsid w:val="00D542B5"/>
    <w:rsid w:val="00D57D3D"/>
    <w:rsid w:val="00D62C61"/>
    <w:rsid w:val="00D63481"/>
    <w:rsid w:val="00D642A6"/>
    <w:rsid w:val="00D72EDE"/>
    <w:rsid w:val="00D73638"/>
    <w:rsid w:val="00D76B7E"/>
    <w:rsid w:val="00D76ECD"/>
    <w:rsid w:val="00D773FD"/>
    <w:rsid w:val="00D77872"/>
    <w:rsid w:val="00D8086E"/>
    <w:rsid w:val="00D9278F"/>
    <w:rsid w:val="00D92DD7"/>
    <w:rsid w:val="00DA03BF"/>
    <w:rsid w:val="00DA093F"/>
    <w:rsid w:val="00DA1956"/>
    <w:rsid w:val="00DA3790"/>
    <w:rsid w:val="00DB4946"/>
    <w:rsid w:val="00DB702F"/>
    <w:rsid w:val="00DC163E"/>
    <w:rsid w:val="00DC2256"/>
    <w:rsid w:val="00DC432D"/>
    <w:rsid w:val="00DC4412"/>
    <w:rsid w:val="00DD2AF3"/>
    <w:rsid w:val="00DD3AC8"/>
    <w:rsid w:val="00DE22FC"/>
    <w:rsid w:val="00DE44A0"/>
    <w:rsid w:val="00DE50D3"/>
    <w:rsid w:val="00DF340C"/>
    <w:rsid w:val="00DF3C08"/>
    <w:rsid w:val="00DF49F9"/>
    <w:rsid w:val="00DF688B"/>
    <w:rsid w:val="00DF796C"/>
    <w:rsid w:val="00E00C6C"/>
    <w:rsid w:val="00E03959"/>
    <w:rsid w:val="00E0750A"/>
    <w:rsid w:val="00E1274F"/>
    <w:rsid w:val="00E12A1C"/>
    <w:rsid w:val="00E134BC"/>
    <w:rsid w:val="00E13D00"/>
    <w:rsid w:val="00E13E37"/>
    <w:rsid w:val="00E22569"/>
    <w:rsid w:val="00E22BD8"/>
    <w:rsid w:val="00E24FF7"/>
    <w:rsid w:val="00E25996"/>
    <w:rsid w:val="00E35A9E"/>
    <w:rsid w:val="00E374F6"/>
    <w:rsid w:val="00E46E9F"/>
    <w:rsid w:val="00E50780"/>
    <w:rsid w:val="00E507E8"/>
    <w:rsid w:val="00E51733"/>
    <w:rsid w:val="00E51CB5"/>
    <w:rsid w:val="00E55429"/>
    <w:rsid w:val="00E55E8E"/>
    <w:rsid w:val="00E56F87"/>
    <w:rsid w:val="00E622A6"/>
    <w:rsid w:val="00E634CE"/>
    <w:rsid w:val="00E6696D"/>
    <w:rsid w:val="00E70BD3"/>
    <w:rsid w:val="00E70DDF"/>
    <w:rsid w:val="00E7188C"/>
    <w:rsid w:val="00E73483"/>
    <w:rsid w:val="00E74C7B"/>
    <w:rsid w:val="00E776AD"/>
    <w:rsid w:val="00E82009"/>
    <w:rsid w:val="00E83DE9"/>
    <w:rsid w:val="00E84DA7"/>
    <w:rsid w:val="00E940D1"/>
    <w:rsid w:val="00E949AF"/>
    <w:rsid w:val="00E94F1F"/>
    <w:rsid w:val="00E950D2"/>
    <w:rsid w:val="00E97FE1"/>
    <w:rsid w:val="00EA01D7"/>
    <w:rsid w:val="00EA1F91"/>
    <w:rsid w:val="00EA312B"/>
    <w:rsid w:val="00EB4E00"/>
    <w:rsid w:val="00EB6327"/>
    <w:rsid w:val="00EC017B"/>
    <w:rsid w:val="00EC1A0E"/>
    <w:rsid w:val="00EC2801"/>
    <w:rsid w:val="00EC5772"/>
    <w:rsid w:val="00ED2673"/>
    <w:rsid w:val="00EE2049"/>
    <w:rsid w:val="00EE5E2F"/>
    <w:rsid w:val="00EF0F5B"/>
    <w:rsid w:val="00EF18C0"/>
    <w:rsid w:val="00EF34EB"/>
    <w:rsid w:val="00EF764B"/>
    <w:rsid w:val="00F0125F"/>
    <w:rsid w:val="00F04BBA"/>
    <w:rsid w:val="00F06068"/>
    <w:rsid w:val="00F0645E"/>
    <w:rsid w:val="00F06ADC"/>
    <w:rsid w:val="00F13E79"/>
    <w:rsid w:val="00F13F7F"/>
    <w:rsid w:val="00F1654B"/>
    <w:rsid w:val="00F17EAC"/>
    <w:rsid w:val="00F20CA2"/>
    <w:rsid w:val="00F3036B"/>
    <w:rsid w:val="00F345AC"/>
    <w:rsid w:val="00F34C10"/>
    <w:rsid w:val="00F37648"/>
    <w:rsid w:val="00F37D4A"/>
    <w:rsid w:val="00F40542"/>
    <w:rsid w:val="00F41B7B"/>
    <w:rsid w:val="00F447CD"/>
    <w:rsid w:val="00F45837"/>
    <w:rsid w:val="00F50C62"/>
    <w:rsid w:val="00F614D7"/>
    <w:rsid w:val="00F61887"/>
    <w:rsid w:val="00F61972"/>
    <w:rsid w:val="00F6218F"/>
    <w:rsid w:val="00F67AD3"/>
    <w:rsid w:val="00F71DC9"/>
    <w:rsid w:val="00F76825"/>
    <w:rsid w:val="00F76F47"/>
    <w:rsid w:val="00F77B29"/>
    <w:rsid w:val="00F81951"/>
    <w:rsid w:val="00F82043"/>
    <w:rsid w:val="00F83E46"/>
    <w:rsid w:val="00F92435"/>
    <w:rsid w:val="00F926F1"/>
    <w:rsid w:val="00F92E69"/>
    <w:rsid w:val="00F9571D"/>
    <w:rsid w:val="00F9621B"/>
    <w:rsid w:val="00FA00CA"/>
    <w:rsid w:val="00FA0DE4"/>
    <w:rsid w:val="00FA23F9"/>
    <w:rsid w:val="00FA2AEA"/>
    <w:rsid w:val="00FA2EAD"/>
    <w:rsid w:val="00FA539B"/>
    <w:rsid w:val="00FA5F1C"/>
    <w:rsid w:val="00FA7337"/>
    <w:rsid w:val="00FB0CD6"/>
    <w:rsid w:val="00FB3022"/>
    <w:rsid w:val="00FB37C4"/>
    <w:rsid w:val="00FB59FB"/>
    <w:rsid w:val="00FB6AA1"/>
    <w:rsid w:val="00FC1682"/>
    <w:rsid w:val="00FC23D2"/>
    <w:rsid w:val="00FC2639"/>
    <w:rsid w:val="00FD0A85"/>
    <w:rsid w:val="00FD1BF9"/>
    <w:rsid w:val="00FD2C2D"/>
    <w:rsid w:val="00FD4F08"/>
    <w:rsid w:val="00FD66C3"/>
    <w:rsid w:val="00FD6768"/>
    <w:rsid w:val="00FE11C2"/>
    <w:rsid w:val="00FE57C2"/>
    <w:rsid w:val="00FF1A86"/>
    <w:rsid w:val="00FF38E7"/>
    <w:rsid w:val="01C5EF6A"/>
    <w:rsid w:val="021D5B5A"/>
    <w:rsid w:val="03E33650"/>
    <w:rsid w:val="04A79F39"/>
    <w:rsid w:val="0580A40F"/>
    <w:rsid w:val="06D48A52"/>
    <w:rsid w:val="06F0A1D5"/>
    <w:rsid w:val="08898861"/>
    <w:rsid w:val="08B1C0EF"/>
    <w:rsid w:val="092C38DF"/>
    <w:rsid w:val="096D09CF"/>
    <w:rsid w:val="09B5508F"/>
    <w:rsid w:val="0C24597A"/>
    <w:rsid w:val="0CF4AECF"/>
    <w:rsid w:val="0D4800F6"/>
    <w:rsid w:val="0E0B53AC"/>
    <w:rsid w:val="0ED8DFC9"/>
    <w:rsid w:val="0F63AB3E"/>
    <w:rsid w:val="0FBE29D3"/>
    <w:rsid w:val="126FF8A1"/>
    <w:rsid w:val="12A65FE3"/>
    <w:rsid w:val="13FD9C98"/>
    <w:rsid w:val="145873C3"/>
    <w:rsid w:val="1523744F"/>
    <w:rsid w:val="170BCF90"/>
    <w:rsid w:val="18768ECD"/>
    <w:rsid w:val="18ADB54C"/>
    <w:rsid w:val="19527D7C"/>
    <w:rsid w:val="195C2C37"/>
    <w:rsid w:val="198E7D95"/>
    <w:rsid w:val="19A54CAA"/>
    <w:rsid w:val="19CE9D01"/>
    <w:rsid w:val="1BDB43ED"/>
    <w:rsid w:val="1D2BE0BD"/>
    <w:rsid w:val="1D4CCD43"/>
    <w:rsid w:val="1EBD6E62"/>
    <w:rsid w:val="1EC43926"/>
    <w:rsid w:val="1EDBFD6F"/>
    <w:rsid w:val="1F103508"/>
    <w:rsid w:val="1F58D186"/>
    <w:rsid w:val="1FC16B29"/>
    <w:rsid w:val="226E398F"/>
    <w:rsid w:val="24CEECD9"/>
    <w:rsid w:val="24DA15A5"/>
    <w:rsid w:val="250862B5"/>
    <w:rsid w:val="25412483"/>
    <w:rsid w:val="265BC7BE"/>
    <w:rsid w:val="26D94781"/>
    <w:rsid w:val="27743193"/>
    <w:rsid w:val="27F36522"/>
    <w:rsid w:val="28831A0E"/>
    <w:rsid w:val="2A6357EC"/>
    <w:rsid w:val="2A6FA354"/>
    <w:rsid w:val="2B37970C"/>
    <w:rsid w:val="2B7FE18E"/>
    <w:rsid w:val="2BFE2F64"/>
    <w:rsid w:val="2C5A5287"/>
    <w:rsid w:val="2D810A92"/>
    <w:rsid w:val="2DCB8181"/>
    <w:rsid w:val="2F643373"/>
    <w:rsid w:val="3021D94B"/>
    <w:rsid w:val="31424B29"/>
    <w:rsid w:val="3158A5C4"/>
    <w:rsid w:val="32830869"/>
    <w:rsid w:val="35156A2B"/>
    <w:rsid w:val="35E60679"/>
    <w:rsid w:val="3631A740"/>
    <w:rsid w:val="370E9019"/>
    <w:rsid w:val="37BD7722"/>
    <w:rsid w:val="3818EC19"/>
    <w:rsid w:val="396FEB1F"/>
    <w:rsid w:val="3BC77953"/>
    <w:rsid w:val="3C237A65"/>
    <w:rsid w:val="3CD238D7"/>
    <w:rsid w:val="3D74ABF2"/>
    <w:rsid w:val="3EE8549B"/>
    <w:rsid w:val="3F8D8B76"/>
    <w:rsid w:val="4189BCD3"/>
    <w:rsid w:val="41A4E5D3"/>
    <w:rsid w:val="420AE48B"/>
    <w:rsid w:val="42314807"/>
    <w:rsid w:val="42774C08"/>
    <w:rsid w:val="42E55DC3"/>
    <w:rsid w:val="43372CB5"/>
    <w:rsid w:val="4401C601"/>
    <w:rsid w:val="4418CC4B"/>
    <w:rsid w:val="4622E871"/>
    <w:rsid w:val="47180F4B"/>
    <w:rsid w:val="4936A212"/>
    <w:rsid w:val="493783CE"/>
    <w:rsid w:val="49AAF1AF"/>
    <w:rsid w:val="4A30CA91"/>
    <w:rsid w:val="4A42EB34"/>
    <w:rsid w:val="4B59E4B3"/>
    <w:rsid w:val="4B5F7652"/>
    <w:rsid w:val="4B6733BF"/>
    <w:rsid w:val="4B8AEC49"/>
    <w:rsid w:val="4BE5BD3B"/>
    <w:rsid w:val="4C3FE62F"/>
    <w:rsid w:val="4C4EF2B3"/>
    <w:rsid w:val="4D09B25C"/>
    <w:rsid w:val="4D77352F"/>
    <w:rsid w:val="4DB33D9E"/>
    <w:rsid w:val="4EE3EA89"/>
    <w:rsid w:val="50051382"/>
    <w:rsid w:val="515281E1"/>
    <w:rsid w:val="518D0DEE"/>
    <w:rsid w:val="51CA42F3"/>
    <w:rsid w:val="522030FE"/>
    <w:rsid w:val="52E78A9E"/>
    <w:rsid w:val="5371F7D0"/>
    <w:rsid w:val="543F172A"/>
    <w:rsid w:val="559002A4"/>
    <w:rsid w:val="55C4D78E"/>
    <w:rsid w:val="563CBE56"/>
    <w:rsid w:val="56815530"/>
    <w:rsid w:val="5783E190"/>
    <w:rsid w:val="59455B4E"/>
    <w:rsid w:val="59BC25D4"/>
    <w:rsid w:val="5A378DD3"/>
    <w:rsid w:val="5C5AA472"/>
    <w:rsid w:val="5CAFB17D"/>
    <w:rsid w:val="5D1E49D2"/>
    <w:rsid w:val="5D250CAC"/>
    <w:rsid w:val="5D9891B5"/>
    <w:rsid w:val="5ECC3D33"/>
    <w:rsid w:val="605C1E89"/>
    <w:rsid w:val="6153A318"/>
    <w:rsid w:val="6178EFD3"/>
    <w:rsid w:val="623F8357"/>
    <w:rsid w:val="630B4E82"/>
    <w:rsid w:val="6383D8EE"/>
    <w:rsid w:val="642E18C9"/>
    <w:rsid w:val="64426A28"/>
    <w:rsid w:val="64B5CCE4"/>
    <w:rsid w:val="64B6D725"/>
    <w:rsid w:val="658438B4"/>
    <w:rsid w:val="65CB7C09"/>
    <w:rsid w:val="65DFF9DA"/>
    <w:rsid w:val="66286CBA"/>
    <w:rsid w:val="66BF5FF6"/>
    <w:rsid w:val="67454D06"/>
    <w:rsid w:val="6750FD62"/>
    <w:rsid w:val="67F4EFC1"/>
    <w:rsid w:val="684C02E8"/>
    <w:rsid w:val="6853540F"/>
    <w:rsid w:val="689E85F8"/>
    <w:rsid w:val="692DCF85"/>
    <w:rsid w:val="69F4908E"/>
    <w:rsid w:val="6A1CC725"/>
    <w:rsid w:val="6A9DA6D2"/>
    <w:rsid w:val="6AF8CC4E"/>
    <w:rsid w:val="6B1E93E2"/>
    <w:rsid w:val="6CA15827"/>
    <w:rsid w:val="6CC7FAFB"/>
    <w:rsid w:val="6CD30F17"/>
    <w:rsid w:val="6D87F218"/>
    <w:rsid w:val="6DA093D0"/>
    <w:rsid w:val="6DFD6FB0"/>
    <w:rsid w:val="6E44F9CE"/>
    <w:rsid w:val="6EDB003B"/>
    <w:rsid w:val="6F026B41"/>
    <w:rsid w:val="6F0AA037"/>
    <w:rsid w:val="6F1ECC39"/>
    <w:rsid w:val="7005CEB3"/>
    <w:rsid w:val="717B9958"/>
    <w:rsid w:val="72B24460"/>
    <w:rsid w:val="7331018D"/>
    <w:rsid w:val="733896A5"/>
    <w:rsid w:val="73563419"/>
    <w:rsid w:val="7358B1EC"/>
    <w:rsid w:val="740D3F6B"/>
    <w:rsid w:val="748F5466"/>
    <w:rsid w:val="74F3C214"/>
    <w:rsid w:val="7673F345"/>
    <w:rsid w:val="7694B321"/>
    <w:rsid w:val="77B91FF8"/>
    <w:rsid w:val="78221E2D"/>
    <w:rsid w:val="7986CEA3"/>
    <w:rsid w:val="7A5E8E67"/>
    <w:rsid w:val="7A64572D"/>
    <w:rsid w:val="7B7EDBDB"/>
    <w:rsid w:val="7C5563B0"/>
    <w:rsid w:val="7CE8FD08"/>
    <w:rsid w:val="7D4DD1E0"/>
    <w:rsid w:val="7E0A4136"/>
    <w:rsid w:val="7EC829F7"/>
    <w:rsid w:val="7EF77C0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767ED"/>
  <w15:chartTrackingRefBased/>
  <w15:docId w15:val="{9FB133F0-23CF-40A0-A9AA-6C413879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75"/>
    <w:pPr>
      <w:spacing w:after="120"/>
      <w:jc w:val="both"/>
    </w:pPr>
    <w:rPr>
      <w:rFonts w:ascii="Century Gothic" w:hAnsi="Century Gothic"/>
      <w:lang w:val="en-GB"/>
    </w:rPr>
  </w:style>
  <w:style w:type="paragraph" w:styleId="Heading1">
    <w:name w:val="heading 1"/>
    <w:basedOn w:val="Normal"/>
    <w:next w:val="Normal"/>
    <w:link w:val="Heading1Char"/>
    <w:uiPriority w:val="9"/>
    <w:qFormat/>
    <w:rsid w:val="00B32D25"/>
    <w:pPr>
      <w:keepNext/>
      <w:keepLines/>
      <w:numPr>
        <w:numId w:val="1"/>
      </w:numPr>
      <w:spacing w:before="240" w:after="240"/>
      <w:outlineLvl w:val="0"/>
    </w:pPr>
    <w:rPr>
      <w:rFonts w:ascii="Lato SemiBold" w:eastAsiaTheme="majorEastAsia" w:hAnsi="Lato SemiBold" w:cstheme="majorBidi"/>
      <w:b/>
      <w:caps/>
      <w:color w:val="197954"/>
      <w:sz w:val="32"/>
      <w:szCs w:val="40"/>
    </w:rPr>
  </w:style>
  <w:style w:type="paragraph" w:styleId="Heading2">
    <w:name w:val="heading 2"/>
    <w:basedOn w:val="Normal"/>
    <w:next w:val="Normal"/>
    <w:link w:val="Heading2Char"/>
    <w:autoRedefine/>
    <w:uiPriority w:val="9"/>
    <w:unhideWhenUsed/>
    <w:qFormat/>
    <w:rsid w:val="00DE22FC"/>
    <w:pPr>
      <w:keepNext/>
      <w:keepLines/>
      <w:numPr>
        <w:ilvl w:val="1"/>
        <w:numId w:val="1"/>
      </w:numPr>
      <w:spacing w:before="160" w:after="160"/>
      <w:ind w:left="941" w:hanging="578"/>
      <w:outlineLvl w:val="1"/>
    </w:pPr>
    <w:rPr>
      <w:rFonts w:ascii="Lato" w:eastAsiaTheme="majorEastAsia" w:hAnsi="Lato" w:cstheme="majorBidi"/>
      <w:b/>
      <w:color w:val="197954"/>
      <w:sz w:val="28"/>
      <w:szCs w:val="32"/>
    </w:rPr>
  </w:style>
  <w:style w:type="paragraph" w:styleId="Heading3">
    <w:name w:val="heading 3"/>
    <w:basedOn w:val="Normal"/>
    <w:next w:val="Normal"/>
    <w:link w:val="Heading3Char"/>
    <w:uiPriority w:val="9"/>
    <w:unhideWhenUsed/>
    <w:qFormat/>
    <w:rsid w:val="00A51984"/>
    <w:pPr>
      <w:keepNext/>
      <w:keepLines/>
      <w:numPr>
        <w:ilvl w:val="2"/>
        <w:numId w:val="1"/>
      </w:numPr>
      <w:spacing w:before="120"/>
      <w:ind w:left="1440"/>
      <w:outlineLvl w:val="2"/>
    </w:pPr>
    <w:rPr>
      <w:rFonts w:eastAsiaTheme="majorEastAsia" w:cstheme="majorBidi"/>
      <w:i/>
      <w:color w:val="197954"/>
      <w:szCs w:val="28"/>
    </w:rPr>
  </w:style>
  <w:style w:type="paragraph" w:styleId="Heading4">
    <w:name w:val="heading 4"/>
    <w:basedOn w:val="Normal"/>
    <w:next w:val="Normal"/>
    <w:link w:val="Heading4Char"/>
    <w:uiPriority w:val="9"/>
    <w:unhideWhenUsed/>
    <w:qFormat/>
    <w:rsid w:val="00286BFF"/>
    <w:pPr>
      <w:keepNext/>
      <w:keepLines/>
      <w:numPr>
        <w:ilvl w:val="3"/>
        <w:numId w:val="1"/>
      </w:numPr>
      <w:spacing w:before="80"/>
      <w:ind w:left="862" w:hanging="862"/>
      <w:outlineLvl w:val="3"/>
    </w:pPr>
    <w:rPr>
      <w:rFonts w:eastAsiaTheme="majorEastAsia" w:cstheme="majorBidi"/>
      <w:iCs/>
      <w:u w:val="single"/>
    </w:rPr>
  </w:style>
  <w:style w:type="paragraph" w:styleId="Heading5">
    <w:name w:val="heading 5"/>
    <w:basedOn w:val="Normal"/>
    <w:next w:val="Normal"/>
    <w:link w:val="Heading5Char"/>
    <w:uiPriority w:val="9"/>
    <w:semiHidden/>
    <w:unhideWhenUsed/>
    <w:qFormat/>
    <w:rsid w:val="00696249"/>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6249"/>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6249"/>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6249"/>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6249"/>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D25"/>
    <w:rPr>
      <w:rFonts w:ascii="Lato SemiBold" w:eastAsiaTheme="majorEastAsia" w:hAnsi="Lato SemiBold" w:cstheme="majorBidi"/>
      <w:b/>
      <w:caps/>
      <w:color w:val="197954"/>
      <w:sz w:val="32"/>
      <w:szCs w:val="40"/>
      <w:lang w:val="en-GB"/>
    </w:rPr>
  </w:style>
  <w:style w:type="character" w:customStyle="1" w:styleId="Heading2Char">
    <w:name w:val="Heading 2 Char"/>
    <w:basedOn w:val="DefaultParagraphFont"/>
    <w:link w:val="Heading2"/>
    <w:uiPriority w:val="9"/>
    <w:rsid w:val="00DE22FC"/>
    <w:rPr>
      <w:rFonts w:ascii="Lato" w:eastAsiaTheme="majorEastAsia" w:hAnsi="Lato" w:cstheme="majorBidi"/>
      <w:b/>
      <w:color w:val="197954"/>
      <w:sz w:val="28"/>
      <w:szCs w:val="32"/>
      <w:lang w:val="en-GB"/>
    </w:rPr>
  </w:style>
  <w:style w:type="character" w:customStyle="1" w:styleId="Heading3Char">
    <w:name w:val="Heading 3 Char"/>
    <w:basedOn w:val="DefaultParagraphFont"/>
    <w:link w:val="Heading3"/>
    <w:uiPriority w:val="9"/>
    <w:rsid w:val="00A51984"/>
    <w:rPr>
      <w:rFonts w:ascii="Century Gothic" w:eastAsiaTheme="majorEastAsia" w:hAnsi="Century Gothic" w:cstheme="majorBidi"/>
      <w:i/>
      <w:color w:val="197954"/>
      <w:szCs w:val="28"/>
      <w:lang w:val="en-GB"/>
    </w:rPr>
  </w:style>
  <w:style w:type="character" w:customStyle="1" w:styleId="Heading4Char">
    <w:name w:val="Heading 4 Char"/>
    <w:basedOn w:val="DefaultParagraphFont"/>
    <w:link w:val="Heading4"/>
    <w:uiPriority w:val="9"/>
    <w:rsid w:val="00286BFF"/>
    <w:rPr>
      <w:rFonts w:ascii="Century Gothic" w:eastAsiaTheme="majorEastAsia" w:hAnsi="Century Gothic" w:cstheme="majorBidi"/>
      <w:iCs/>
      <w:u w:val="single"/>
      <w:lang w:val="en-GB"/>
    </w:rPr>
  </w:style>
  <w:style w:type="character" w:customStyle="1" w:styleId="Heading5Char">
    <w:name w:val="Heading 5 Char"/>
    <w:basedOn w:val="DefaultParagraphFont"/>
    <w:link w:val="Heading5"/>
    <w:uiPriority w:val="9"/>
    <w:semiHidden/>
    <w:rsid w:val="00696249"/>
    <w:rPr>
      <w:rFonts w:ascii="Century Gothic" w:eastAsiaTheme="majorEastAsia" w:hAnsi="Century Gothic" w:cstheme="majorBidi"/>
      <w:color w:val="0F4761" w:themeColor="accent1" w:themeShade="BF"/>
      <w:lang w:val="en-GB"/>
    </w:rPr>
  </w:style>
  <w:style w:type="character" w:customStyle="1" w:styleId="Heading6Char">
    <w:name w:val="Heading 6 Char"/>
    <w:basedOn w:val="DefaultParagraphFont"/>
    <w:link w:val="Heading6"/>
    <w:uiPriority w:val="9"/>
    <w:semiHidden/>
    <w:rsid w:val="00696249"/>
    <w:rPr>
      <w:rFonts w:ascii="Century Gothic" w:eastAsiaTheme="majorEastAsia" w:hAnsi="Century Gothic"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96249"/>
    <w:rPr>
      <w:rFonts w:ascii="Century Gothic" w:eastAsiaTheme="majorEastAsia" w:hAnsi="Century Gothic" w:cstheme="majorBidi"/>
      <w:color w:val="595959" w:themeColor="text1" w:themeTint="A6"/>
      <w:lang w:val="en-GB"/>
    </w:rPr>
  </w:style>
  <w:style w:type="character" w:customStyle="1" w:styleId="Heading8Char">
    <w:name w:val="Heading 8 Char"/>
    <w:basedOn w:val="DefaultParagraphFont"/>
    <w:link w:val="Heading8"/>
    <w:uiPriority w:val="9"/>
    <w:semiHidden/>
    <w:rsid w:val="00696249"/>
    <w:rPr>
      <w:rFonts w:ascii="Century Gothic" w:eastAsiaTheme="majorEastAsia" w:hAnsi="Century Gothic"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96249"/>
    <w:rPr>
      <w:rFonts w:ascii="Century Gothic" w:eastAsiaTheme="majorEastAsia" w:hAnsi="Century Gothic" w:cstheme="majorBidi"/>
      <w:color w:val="272727" w:themeColor="text1" w:themeTint="D8"/>
      <w:lang w:val="en-GB"/>
    </w:rPr>
  </w:style>
  <w:style w:type="paragraph" w:styleId="Title">
    <w:name w:val="Title"/>
    <w:basedOn w:val="Normal"/>
    <w:next w:val="Normal"/>
    <w:link w:val="TitleChar"/>
    <w:uiPriority w:val="10"/>
    <w:qFormat/>
    <w:rsid w:val="003F59B7"/>
    <w:pPr>
      <w:spacing w:before="480" w:after="480" w:line="240" w:lineRule="auto"/>
      <w:contextualSpacing/>
      <w:jc w:val="center"/>
    </w:pPr>
    <w:rPr>
      <w:rFonts w:ascii="Arial" w:eastAsiaTheme="majorEastAsia" w:hAnsi="Arial" w:cstheme="majorBidi"/>
      <w:b/>
      <w:spacing w:val="-10"/>
      <w:kern w:val="28"/>
      <w:sz w:val="48"/>
      <w:szCs w:val="56"/>
    </w:rPr>
  </w:style>
  <w:style w:type="character" w:customStyle="1" w:styleId="TitleChar">
    <w:name w:val="Title Char"/>
    <w:basedOn w:val="DefaultParagraphFont"/>
    <w:link w:val="Title"/>
    <w:uiPriority w:val="10"/>
    <w:rsid w:val="003F59B7"/>
    <w:rPr>
      <w:rFonts w:ascii="Arial" w:eastAsiaTheme="majorEastAsia" w:hAnsi="Arial" w:cstheme="majorBidi"/>
      <w:b/>
      <w:spacing w:val="-10"/>
      <w:kern w:val="28"/>
      <w:sz w:val="48"/>
      <w:szCs w:val="56"/>
      <w:lang w:val="en-GB"/>
    </w:rPr>
  </w:style>
  <w:style w:type="paragraph" w:styleId="Subtitle">
    <w:name w:val="Subtitle"/>
    <w:basedOn w:val="Normal"/>
    <w:next w:val="Normal"/>
    <w:link w:val="SubtitleChar"/>
    <w:uiPriority w:val="11"/>
    <w:qFormat/>
    <w:rsid w:val="006F55DF"/>
    <w:pPr>
      <w:numPr>
        <w:ilvl w:val="1"/>
      </w:numPr>
      <w:jc w:val="center"/>
    </w:pPr>
    <w:rPr>
      <w:rFonts w:ascii="Arial" w:eastAsiaTheme="majorEastAsia" w:hAnsi="Arial" w:cs="Arial"/>
      <w:color w:val="595959" w:themeColor="text1" w:themeTint="A6"/>
      <w:spacing w:val="15"/>
      <w:sz w:val="32"/>
      <w:szCs w:val="32"/>
    </w:rPr>
  </w:style>
  <w:style w:type="character" w:customStyle="1" w:styleId="SubtitleChar">
    <w:name w:val="Subtitle Char"/>
    <w:basedOn w:val="DefaultParagraphFont"/>
    <w:link w:val="Subtitle"/>
    <w:uiPriority w:val="11"/>
    <w:rsid w:val="006F55DF"/>
    <w:rPr>
      <w:rFonts w:ascii="Arial" w:eastAsiaTheme="majorEastAsia" w:hAnsi="Arial" w:cs="Arial"/>
      <w:color w:val="595959" w:themeColor="text1" w:themeTint="A6"/>
      <w:spacing w:val="15"/>
      <w:sz w:val="32"/>
      <w:szCs w:val="32"/>
      <w:lang w:val="en-GB"/>
    </w:rPr>
  </w:style>
  <w:style w:type="paragraph" w:styleId="Quote">
    <w:name w:val="Quote"/>
    <w:basedOn w:val="Normal"/>
    <w:next w:val="Normal"/>
    <w:link w:val="QuoteChar"/>
    <w:uiPriority w:val="29"/>
    <w:qFormat/>
    <w:rsid w:val="00696249"/>
    <w:pPr>
      <w:spacing w:before="160"/>
      <w:jc w:val="center"/>
    </w:pPr>
    <w:rPr>
      <w:i/>
      <w:iCs/>
      <w:color w:val="404040" w:themeColor="text1" w:themeTint="BF"/>
    </w:rPr>
  </w:style>
  <w:style w:type="character" w:customStyle="1" w:styleId="QuoteChar">
    <w:name w:val="Quote Char"/>
    <w:basedOn w:val="DefaultParagraphFont"/>
    <w:link w:val="Quote"/>
    <w:uiPriority w:val="29"/>
    <w:rsid w:val="00696249"/>
    <w:rPr>
      <w:i/>
      <w:iCs/>
      <w:color w:val="404040" w:themeColor="text1" w:themeTint="BF"/>
      <w:lang w:val="en-GB"/>
    </w:rPr>
  </w:style>
  <w:style w:type="paragraph" w:styleId="ListParagraph">
    <w:name w:val="List Paragraph"/>
    <w:aliases w:val="Single Line,Citation List,본문(내용),List Paragraph (numbered (a)),Normal 2 DC,123 List Paragraph,Body,Bullets,References,List_Paragraph,Multilevel para_II,List Paragraph1,Numbered List Paragraph,lp1,Title Style 1,List Paragraph nowy,Bo"/>
    <w:basedOn w:val="Normal"/>
    <w:link w:val="ListParagraphChar"/>
    <w:uiPriority w:val="34"/>
    <w:qFormat/>
    <w:rsid w:val="00696249"/>
    <w:pPr>
      <w:ind w:left="720"/>
      <w:contextualSpacing/>
    </w:pPr>
  </w:style>
  <w:style w:type="character" w:styleId="IntenseEmphasis">
    <w:name w:val="Intense Emphasis"/>
    <w:basedOn w:val="DefaultParagraphFont"/>
    <w:uiPriority w:val="21"/>
    <w:qFormat/>
    <w:rsid w:val="00696249"/>
    <w:rPr>
      <w:i/>
      <w:iCs/>
      <w:color w:val="0F4761" w:themeColor="accent1" w:themeShade="BF"/>
    </w:rPr>
  </w:style>
  <w:style w:type="paragraph" w:styleId="IntenseQuote">
    <w:name w:val="Intense Quote"/>
    <w:basedOn w:val="Normal"/>
    <w:next w:val="Normal"/>
    <w:link w:val="IntenseQuoteChar"/>
    <w:uiPriority w:val="30"/>
    <w:qFormat/>
    <w:rsid w:val="00696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6249"/>
    <w:rPr>
      <w:i/>
      <w:iCs/>
      <w:color w:val="0F4761" w:themeColor="accent1" w:themeShade="BF"/>
      <w:lang w:val="en-GB"/>
    </w:rPr>
  </w:style>
  <w:style w:type="character" w:styleId="IntenseReference">
    <w:name w:val="Intense Reference"/>
    <w:basedOn w:val="DefaultParagraphFont"/>
    <w:uiPriority w:val="32"/>
    <w:qFormat/>
    <w:rsid w:val="00696249"/>
    <w:rPr>
      <w:b/>
      <w:bCs/>
      <w:smallCaps/>
      <w:color w:val="0F4761" w:themeColor="accent1" w:themeShade="BF"/>
      <w:spacing w:val="5"/>
    </w:rPr>
  </w:style>
  <w:style w:type="paragraph" w:styleId="Header">
    <w:name w:val="header"/>
    <w:basedOn w:val="Normal"/>
    <w:link w:val="HeaderChar"/>
    <w:uiPriority w:val="99"/>
    <w:unhideWhenUsed/>
    <w:rsid w:val="00696249"/>
    <w:pPr>
      <w:tabs>
        <w:tab w:val="center" w:pos="4703"/>
        <w:tab w:val="right" w:pos="9406"/>
      </w:tabs>
      <w:spacing w:after="0" w:line="240" w:lineRule="auto"/>
    </w:pPr>
  </w:style>
  <w:style w:type="character" w:customStyle="1" w:styleId="HeaderChar">
    <w:name w:val="Header Char"/>
    <w:basedOn w:val="DefaultParagraphFont"/>
    <w:link w:val="Header"/>
    <w:uiPriority w:val="99"/>
    <w:rsid w:val="00696249"/>
    <w:rPr>
      <w:lang w:val="en-GB"/>
    </w:rPr>
  </w:style>
  <w:style w:type="paragraph" w:styleId="Footer">
    <w:name w:val="footer"/>
    <w:basedOn w:val="Normal"/>
    <w:link w:val="FooterChar"/>
    <w:uiPriority w:val="99"/>
    <w:unhideWhenUsed/>
    <w:rsid w:val="006962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696249"/>
    <w:rPr>
      <w:lang w:val="en-GB"/>
    </w:rPr>
  </w:style>
  <w:style w:type="table" w:styleId="TableGrid">
    <w:name w:val="Table Grid"/>
    <w:basedOn w:val="TableNormal"/>
    <w:uiPriority w:val="39"/>
    <w:rsid w:val="008C7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C677B"/>
    <w:pPr>
      <w:spacing w:after="0" w:line="240" w:lineRule="auto"/>
      <w:jc w:val="both"/>
    </w:pPr>
    <w:rPr>
      <w:rFonts w:ascii="Century Gothic" w:hAnsi="Century Gothic"/>
      <w:lang w:val="en-GB"/>
    </w:rPr>
  </w:style>
  <w:style w:type="table" w:styleId="TableGridLight">
    <w:name w:val="Grid Table Light"/>
    <w:basedOn w:val="TableNormal"/>
    <w:uiPriority w:val="40"/>
    <w:rsid w:val="006038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ulletlistlevel1">
    <w:name w:val="Bullet list level 1"/>
    <w:basedOn w:val="ListParagraph"/>
    <w:link w:val="Bulletlistlevel1Char"/>
    <w:qFormat/>
    <w:rsid w:val="00075F1C"/>
    <w:pPr>
      <w:spacing w:before="120"/>
      <w:ind w:left="0"/>
    </w:pPr>
    <w:rPr>
      <w:lang w:val="it-IT"/>
    </w:rPr>
  </w:style>
  <w:style w:type="character" w:customStyle="1" w:styleId="ListParagraphChar">
    <w:name w:val="List Paragraph Char"/>
    <w:aliases w:val="Single Line Char,Citation List Char,본문(내용) Char,List Paragraph (numbered (a)) Char,Normal 2 DC Char,123 List Paragraph Char,Body Char,Bullets Char,References Char,List_Paragraph Char,Multilevel para_II Char,List Paragraph1 Char"/>
    <w:basedOn w:val="DefaultParagraphFont"/>
    <w:link w:val="ListParagraph"/>
    <w:uiPriority w:val="34"/>
    <w:qFormat/>
    <w:rsid w:val="00C7793A"/>
    <w:rPr>
      <w:rFonts w:ascii="Century Gothic" w:hAnsi="Century Gothic"/>
      <w:lang w:val="en-GB"/>
    </w:rPr>
  </w:style>
  <w:style w:type="character" w:customStyle="1" w:styleId="Bulletlistlevel1Char">
    <w:name w:val="Bullet list level 1 Char"/>
    <w:basedOn w:val="ListParagraphChar"/>
    <w:link w:val="Bulletlistlevel1"/>
    <w:rsid w:val="00075F1C"/>
    <w:rPr>
      <w:rFonts w:ascii="Century Gothic" w:hAnsi="Century Gothic"/>
      <w:lang w:val="it-IT"/>
    </w:rPr>
  </w:style>
  <w:style w:type="paragraph" w:customStyle="1" w:styleId="Buleltlistlevel2">
    <w:name w:val="Bulelt list level 2"/>
    <w:basedOn w:val="ListParagraph"/>
    <w:link w:val="Buleltlistlevel2Char"/>
    <w:qFormat/>
    <w:rsid w:val="00C7793A"/>
    <w:pPr>
      <w:numPr>
        <w:numId w:val="3"/>
      </w:numPr>
    </w:pPr>
  </w:style>
  <w:style w:type="character" w:customStyle="1" w:styleId="Buleltlistlevel2Char">
    <w:name w:val="Bulelt list level 2 Char"/>
    <w:basedOn w:val="ListParagraphChar"/>
    <w:link w:val="Buleltlistlevel2"/>
    <w:rsid w:val="00C7793A"/>
    <w:rPr>
      <w:rFonts w:ascii="Century Gothic" w:hAnsi="Century Gothic"/>
      <w:lang w:val="en-GB"/>
    </w:rPr>
  </w:style>
  <w:style w:type="paragraph" w:styleId="NormalWeb">
    <w:name w:val="Normal (Web)"/>
    <w:basedOn w:val="Normal"/>
    <w:uiPriority w:val="99"/>
    <w:semiHidden/>
    <w:unhideWhenUsed/>
    <w:rsid w:val="002E303B"/>
    <w:pPr>
      <w:spacing w:before="100" w:beforeAutospacing="1" w:after="100" w:afterAutospacing="1" w:line="240" w:lineRule="auto"/>
      <w:jc w:val="left"/>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8D6BFA"/>
    <w:rPr>
      <w:b/>
      <w:bCs/>
    </w:rPr>
  </w:style>
  <w:style w:type="character" w:styleId="Hyperlink">
    <w:name w:val="Hyperlink"/>
    <w:basedOn w:val="DefaultParagraphFont"/>
    <w:uiPriority w:val="99"/>
    <w:unhideWhenUsed/>
    <w:rsid w:val="007D15BB"/>
    <w:rPr>
      <w:color w:val="0000FF"/>
      <w:u w:val="single"/>
    </w:rPr>
  </w:style>
  <w:style w:type="paragraph" w:styleId="TOCHeading">
    <w:name w:val="TOC Heading"/>
    <w:basedOn w:val="Heading1"/>
    <w:next w:val="Normal"/>
    <w:uiPriority w:val="39"/>
    <w:unhideWhenUsed/>
    <w:qFormat/>
    <w:rsid w:val="003F2345"/>
    <w:pPr>
      <w:numPr>
        <w:numId w:val="0"/>
      </w:numPr>
      <w:spacing w:after="0"/>
      <w:jc w:val="left"/>
      <w:outlineLvl w:val="9"/>
    </w:pPr>
    <w:rPr>
      <w:rFonts w:asciiTheme="majorHAnsi" w:hAnsiTheme="majorHAnsi"/>
      <w:b w:val="0"/>
      <w:caps w:val="0"/>
      <w:color w:val="0F4761" w:themeColor="accent1" w:themeShade="BF"/>
      <w:kern w:val="0"/>
      <w:szCs w:val="32"/>
      <w:lang w:val="en-US"/>
      <w14:ligatures w14:val="none"/>
    </w:rPr>
  </w:style>
  <w:style w:type="paragraph" w:styleId="TOC1">
    <w:name w:val="toc 1"/>
    <w:basedOn w:val="Normal"/>
    <w:next w:val="Normal"/>
    <w:autoRedefine/>
    <w:uiPriority w:val="39"/>
    <w:unhideWhenUsed/>
    <w:rsid w:val="003F2345"/>
    <w:pPr>
      <w:spacing w:after="100"/>
    </w:pPr>
  </w:style>
  <w:style w:type="paragraph" w:styleId="TOC2">
    <w:name w:val="toc 2"/>
    <w:basedOn w:val="Normal"/>
    <w:next w:val="Normal"/>
    <w:autoRedefine/>
    <w:uiPriority w:val="39"/>
    <w:unhideWhenUsed/>
    <w:rsid w:val="003F2345"/>
    <w:pPr>
      <w:spacing w:after="100"/>
      <w:ind w:left="220"/>
    </w:pPr>
  </w:style>
  <w:style w:type="paragraph" w:styleId="TOC3">
    <w:name w:val="toc 3"/>
    <w:basedOn w:val="Normal"/>
    <w:next w:val="Normal"/>
    <w:autoRedefine/>
    <w:uiPriority w:val="39"/>
    <w:unhideWhenUsed/>
    <w:rsid w:val="003F2345"/>
    <w:pPr>
      <w:spacing w:after="100"/>
      <w:ind w:left="440"/>
    </w:pPr>
  </w:style>
  <w:style w:type="paragraph" w:styleId="Caption">
    <w:name w:val="caption"/>
    <w:basedOn w:val="Normal"/>
    <w:next w:val="Normal"/>
    <w:uiPriority w:val="35"/>
    <w:unhideWhenUsed/>
    <w:qFormat/>
    <w:rsid w:val="005E3497"/>
    <w:pPr>
      <w:spacing w:after="200" w:line="240" w:lineRule="auto"/>
    </w:pPr>
    <w:rPr>
      <w:i/>
      <w:iCs/>
      <w:color w:val="0E2841" w:themeColor="text2"/>
      <w:sz w:val="18"/>
      <w:szCs w:val="18"/>
    </w:rPr>
  </w:style>
  <w:style w:type="paragraph" w:styleId="CommentText">
    <w:name w:val="annotation text"/>
    <w:basedOn w:val="Normal"/>
    <w:link w:val="CommentTextChar"/>
    <w:uiPriority w:val="99"/>
    <w:unhideWhenUsed/>
    <w:rsid w:val="002E2532"/>
    <w:pPr>
      <w:spacing w:after="0" w:line="240" w:lineRule="auto"/>
      <w:jc w:val="left"/>
    </w:pPr>
    <w:rPr>
      <w:rFonts w:ascii="Calibri" w:eastAsia="Calibri" w:hAnsi="Calibri" w:cs="Calibri"/>
      <w:kern w:val="0"/>
      <w:sz w:val="20"/>
      <w:szCs w:val="20"/>
      <w:lang w:val="fr-FR" w:eastAsia="de-DE"/>
      <w14:ligatures w14:val="none"/>
    </w:rPr>
  </w:style>
  <w:style w:type="character" w:customStyle="1" w:styleId="CommentTextChar">
    <w:name w:val="Comment Text Char"/>
    <w:basedOn w:val="DefaultParagraphFont"/>
    <w:link w:val="CommentText"/>
    <w:uiPriority w:val="99"/>
    <w:rsid w:val="002E2532"/>
    <w:rPr>
      <w:rFonts w:ascii="Calibri" w:eastAsia="Calibri" w:hAnsi="Calibri" w:cs="Calibri"/>
      <w:kern w:val="0"/>
      <w:sz w:val="20"/>
      <w:szCs w:val="20"/>
      <w:lang w:val="fr-FR" w:eastAsia="de-DE"/>
      <w14:ligatures w14:val="none"/>
    </w:rPr>
  </w:style>
  <w:style w:type="character" w:styleId="CommentReference">
    <w:name w:val="annotation reference"/>
    <w:basedOn w:val="DefaultParagraphFont"/>
    <w:uiPriority w:val="99"/>
    <w:semiHidden/>
    <w:unhideWhenUsed/>
    <w:rsid w:val="002E2532"/>
    <w:rPr>
      <w:sz w:val="16"/>
      <w:szCs w:val="16"/>
    </w:rPr>
  </w:style>
  <w:style w:type="paragraph" w:styleId="TOC4">
    <w:name w:val="toc 4"/>
    <w:basedOn w:val="Normal"/>
    <w:next w:val="Normal"/>
    <w:autoRedefine/>
    <w:uiPriority w:val="39"/>
    <w:unhideWhenUsed/>
    <w:rsid w:val="00845A18"/>
    <w:pPr>
      <w:spacing w:after="100" w:line="278" w:lineRule="auto"/>
      <w:ind w:left="720"/>
      <w:jc w:val="left"/>
    </w:pPr>
    <w:rPr>
      <w:rFonts w:asciiTheme="minorHAnsi" w:eastAsiaTheme="minorEastAsia" w:hAnsiTheme="minorHAnsi"/>
      <w:sz w:val="24"/>
      <w:szCs w:val="24"/>
      <w:lang w:val="en-US"/>
    </w:rPr>
  </w:style>
  <w:style w:type="paragraph" w:styleId="TOC5">
    <w:name w:val="toc 5"/>
    <w:basedOn w:val="Normal"/>
    <w:next w:val="Normal"/>
    <w:autoRedefine/>
    <w:uiPriority w:val="39"/>
    <w:unhideWhenUsed/>
    <w:rsid w:val="00845A18"/>
    <w:pPr>
      <w:spacing w:after="100" w:line="278" w:lineRule="auto"/>
      <w:ind w:left="960"/>
      <w:jc w:val="left"/>
    </w:pPr>
    <w:rPr>
      <w:rFonts w:asciiTheme="minorHAnsi" w:eastAsiaTheme="minorEastAsia" w:hAnsiTheme="minorHAnsi"/>
      <w:sz w:val="24"/>
      <w:szCs w:val="24"/>
      <w:lang w:val="en-US"/>
    </w:rPr>
  </w:style>
  <w:style w:type="paragraph" w:styleId="TOC6">
    <w:name w:val="toc 6"/>
    <w:basedOn w:val="Normal"/>
    <w:next w:val="Normal"/>
    <w:autoRedefine/>
    <w:uiPriority w:val="39"/>
    <w:unhideWhenUsed/>
    <w:rsid w:val="00845A18"/>
    <w:pPr>
      <w:spacing w:after="100" w:line="278" w:lineRule="auto"/>
      <w:ind w:left="1200"/>
      <w:jc w:val="left"/>
    </w:pPr>
    <w:rPr>
      <w:rFonts w:asciiTheme="minorHAnsi" w:eastAsiaTheme="minorEastAsia" w:hAnsiTheme="minorHAnsi"/>
      <w:sz w:val="24"/>
      <w:szCs w:val="24"/>
      <w:lang w:val="en-US"/>
    </w:rPr>
  </w:style>
  <w:style w:type="paragraph" w:styleId="TOC7">
    <w:name w:val="toc 7"/>
    <w:basedOn w:val="Normal"/>
    <w:next w:val="Normal"/>
    <w:autoRedefine/>
    <w:uiPriority w:val="39"/>
    <w:unhideWhenUsed/>
    <w:rsid w:val="00845A18"/>
    <w:pPr>
      <w:spacing w:after="100" w:line="278" w:lineRule="auto"/>
      <w:ind w:left="1440"/>
      <w:jc w:val="left"/>
    </w:pPr>
    <w:rPr>
      <w:rFonts w:asciiTheme="minorHAnsi" w:eastAsiaTheme="minorEastAsia" w:hAnsiTheme="minorHAnsi"/>
      <w:sz w:val="24"/>
      <w:szCs w:val="24"/>
      <w:lang w:val="en-US"/>
    </w:rPr>
  </w:style>
  <w:style w:type="paragraph" w:styleId="TOC8">
    <w:name w:val="toc 8"/>
    <w:basedOn w:val="Normal"/>
    <w:next w:val="Normal"/>
    <w:autoRedefine/>
    <w:uiPriority w:val="39"/>
    <w:unhideWhenUsed/>
    <w:rsid w:val="00845A18"/>
    <w:pPr>
      <w:spacing w:after="100" w:line="278" w:lineRule="auto"/>
      <w:ind w:left="1680"/>
      <w:jc w:val="left"/>
    </w:pPr>
    <w:rPr>
      <w:rFonts w:asciiTheme="minorHAnsi" w:eastAsiaTheme="minorEastAsia" w:hAnsiTheme="minorHAnsi"/>
      <w:sz w:val="24"/>
      <w:szCs w:val="24"/>
      <w:lang w:val="en-US"/>
    </w:rPr>
  </w:style>
  <w:style w:type="paragraph" w:styleId="TOC9">
    <w:name w:val="toc 9"/>
    <w:basedOn w:val="Normal"/>
    <w:next w:val="Normal"/>
    <w:autoRedefine/>
    <w:uiPriority w:val="39"/>
    <w:unhideWhenUsed/>
    <w:rsid w:val="00845A18"/>
    <w:pPr>
      <w:spacing w:after="100" w:line="278" w:lineRule="auto"/>
      <w:ind w:left="1920"/>
      <w:jc w:val="left"/>
    </w:pPr>
    <w:rPr>
      <w:rFonts w:asciiTheme="minorHAnsi" w:eastAsiaTheme="minorEastAsia" w:hAnsiTheme="minorHAnsi"/>
      <w:sz w:val="24"/>
      <w:szCs w:val="24"/>
      <w:lang w:val="en-US"/>
    </w:rPr>
  </w:style>
  <w:style w:type="character" w:customStyle="1" w:styleId="Mentionnonrsolue1">
    <w:name w:val="Mention non résolue1"/>
    <w:basedOn w:val="DefaultParagraphFont"/>
    <w:uiPriority w:val="99"/>
    <w:semiHidden/>
    <w:unhideWhenUsed/>
    <w:rsid w:val="00845A1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606DC"/>
    <w:pPr>
      <w:spacing w:after="120"/>
      <w:jc w:val="both"/>
    </w:pPr>
    <w:rPr>
      <w:rFonts w:ascii="Century Gothic" w:eastAsiaTheme="minorHAnsi" w:hAnsi="Century Gothic" w:cstheme="minorBidi"/>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6606DC"/>
    <w:rPr>
      <w:rFonts w:ascii="Century Gothic" w:eastAsia="Calibri" w:hAnsi="Century Gothic" w:cs="Calibri"/>
      <w:b/>
      <w:bCs/>
      <w:kern w:val="0"/>
      <w:sz w:val="20"/>
      <w:szCs w:val="20"/>
      <w:lang w:val="en-GB" w:eastAsia="de-DE"/>
      <w14:ligatures w14:val="none"/>
    </w:rPr>
  </w:style>
  <w:style w:type="paragraph" w:styleId="TableofFigures">
    <w:name w:val="table of figures"/>
    <w:basedOn w:val="Normal"/>
    <w:next w:val="Normal"/>
    <w:uiPriority w:val="99"/>
    <w:unhideWhenUsed/>
    <w:rsid w:val="002C4087"/>
    <w:pPr>
      <w:spacing w:after="0"/>
    </w:pPr>
  </w:style>
  <w:style w:type="character" w:styleId="PlaceholderText">
    <w:name w:val="Placeholder Text"/>
    <w:basedOn w:val="DefaultParagraphFont"/>
    <w:uiPriority w:val="99"/>
    <w:semiHidden/>
    <w:rsid w:val="00232E52"/>
    <w:rPr>
      <w:color w:val="666666"/>
    </w:rPr>
  </w:style>
  <w:style w:type="paragraph" w:styleId="Revision">
    <w:name w:val="Revision"/>
    <w:hidden/>
    <w:uiPriority w:val="99"/>
    <w:semiHidden/>
    <w:rsid w:val="00232E52"/>
    <w:pPr>
      <w:spacing w:after="0" w:line="240" w:lineRule="auto"/>
    </w:pPr>
    <w:rPr>
      <w:rFonts w:ascii="Century Gothic" w:hAnsi="Century Gothic"/>
      <w:lang w:val="en-GB"/>
    </w:rPr>
  </w:style>
  <w:style w:type="table" w:customStyle="1" w:styleId="TableGrid1">
    <w:name w:val="Table Grid1"/>
    <w:basedOn w:val="TableNormal"/>
    <w:next w:val="TableGrid"/>
    <w:uiPriority w:val="39"/>
    <w:rsid w:val="00BD266E"/>
    <w:pPr>
      <w:spacing w:after="0" w:line="240" w:lineRule="auto"/>
    </w:pPr>
    <w:rPr>
      <w:rFonts w:ascii="Aptos" w:eastAsia="Aptos" w:hAnsi="Aptos"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BD266E"/>
    <w:pPr>
      <w:spacing w:after="0" w:line="240" w:lineRule="auto"/>
    </w:pPr>
    <w:rPr>
      <w:rFonts w:ascii="Aptos" w:eastAsia="Aptos" w:hAnsi="Aptos" w:cs="Arial"/>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aliases w:val="A,ALTS FOOTNOTE,FOOTNOTES,Fodnotetekst Tegn,Fodnotetekst Tegn Char,Fodnotetekst Tegn Char Char,Fodnotetekst Tegn Char1,Fußnote Char,f,fn,footnote text,footnote text Char Char Char,footnote text Char Char1,ft,single space"/>
    <w:basedOn w:val="Normal"/>
    <w:link w:val="FootnoteTextChar"/>
    <w:uiPriority w:val="99"/>
    <w:unhideWhenUsed/>
    <w:qFormat/>
    <w:rsid w:val="00F06ADC"/>
    <w:pPr>
      <w:spacing w:after="0" w:line="240" w:lineRule="auto"/>
    </w:pPr>
    <w:rPr>
      <w:sz w:val="20"/>
      <w:szCs w:val="20"/>
    </w:rPr>
  </w:style>
  <w:style w:type="character" w:customStyle="1" w:styleId="FootnoteTextChar">
    <w:name w:val="Footnote Text Char"/>
    <w:aliases w:val="A Char,ALTS FOOTNOTE Char,FOOTNOTES Char,Fodnotetekst Tegn Char2,Fodnotetekst Tegn Char Char1,Fodnotetekst Tegn Char Char Char,Fodnotetekst Tegn Char1 Char,Fußnote Char Char,f Char,fn Char,footnote text Char,ft Char,single space Char"/>
    <w:basedOn w:val="DefaultParagraphFont"/>
    <w:link w:val="FootnoteText"/>
    <w:uiPriority w:val="99"/>
    <w:qFormat/>
    <w:rsid w:val="00F06ADC"/>
    <w:rPr>
      <w:rFonts w:ascii="Century Gothic" w:hAnsi="Century Gothic"/>
      <w:sz w:val="20"/>
      <w:szCs w:val="20"/>
      <w:lang w:val="en-GB"/>
    </w:rPr>
  </w:style>
  <w:style w:type="character" w:styleId="FootnoteReference">
    <w:name w:val="footnote reference"/>
    <w:aliases w:val=" BVI fnr,16 Point,BVI fnr,Error-Fußnotenzeichen5,Error-Fußnotenzeichen6,FC,FO,Footnote Reference1,Fußnotenzeichen DISS,Ref,Ref. de nota al pie EDEP,Ref. de nota al pie.,SUPER,Style ,Superscript 6 Point,fr,ftref,pie pddes"/>
    <w:basedOn w:val="DefaultParagraphFont"/>
    <w:link w:val="BVIfnrCharCharCharCharCharChar1CharCharCharCharCharChar"/>
    <w:uiPriority w:val="99"/>
    <w:semiHidden/>
    <w:unhideWhenUsed/>
    <w:qFormat/>
    <w:rsid w:val="00F06ADC"/>
    <w:rPr>
      <w:vertAlign w:val="superscript"/>
    </w:rPr>
  </w:style>
  <w:style w:type="paragraph" w:styleId="BalloonText">
    <w:name w:val="Balloon Text"/>
    <w:basedOn w:val="Normal"/>
    <w:link w:val="BalloonTextChar"/>
    <w:uiPriority w:val="99"/>
    <w:semiHidden/>
    <w:unhideWhenUsed/>
    <w:rsid w:val="00B447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765"/>
    <w:rPr>
      <w:rFonts w:ascii="Segoe UI" w:hAnsi="Segoe UI" w:cs="Segoe UI"/>
      <w:sz w:val="18"/>
      <w:szCs w:val="18"/>
      <w:lang w:val="en-GB"/>
    </w:rPr>
  </w:style>
  <w:style w:type="paragraph" w:customStyle="1" w:styleId="paragraph">
    <w:name w:val="paragraph"/>
    <w:basedOn w:val="Normal"/>
    <w:rsid w:val="00912955"/>
    <w:pPr>
      <w:spacing w:before="100" w:beforeAutospacing="1" w:after="100" w:afterAutospacing="1" w:line="240" w:lineRule="auto"/>
      <w:jc w:val="left"/>
    </w:pPr>
    <w:rPr>
      <w:rFonts w:ascii="Times New Roman" w:eastAsia="Times New Roman" w:hAnsi="Times New Roman" w:cs="Times New Roman"/>
      <w:kern w:val="0"/>
      <w:sz w:val="24"/>
      <w:szCs w:val="24"/>
      <w:lang w:val="fr-CM" w:eastAsia="fr-FR"/>
      <w14:ligatures w14:val="none"/>
    </w:rPr>
  </w:style>
  <w:style w:type="character" w:customStyle="1" w:styleId="normaltextrun">
    <w:name w:val="normaltextrun"/>
    <w:basedOn w:val="DefaultParagraphFont"/>
    <w:rsid w:val="00912955"/>
  </w:style>
  <w:style w:type="character" w:customStyle="1" w:styleId="eop">
    <w:name w:val="eop"/>
    <w:basedOn w:val="DefaultParagraphFont"/>
    <w:rsid w:val="00912955"/>
  </w:style>
  <w:style w:type="paragraph" w:customStyle="1" w:styleId="BVIfnrCharCharCharCharCharChar1CharCharCharCharCharChar">
    <w:name w:val="BVI fnr Char Char Char Char Char Char1 Char Char Char Char Char Char"/>
    <w:basedOn w:val="Normal"/>
    <w:link w:val="FootnoteReference"/>
    <w:uiPriority w:val="99"/>
    <w:rsid w:val="003C5715"/>
    <w:pPr>
      <w:spacing w:after="0" w:line="240" w:lineRule="exact"/>
    </w:pPr>
    <w:rPr>
      <w:rFonts w:asciiTheme="minorHAnsi" w:hAnsiTheme="minorHAnsi"/>
      <w:vertAlign w:val="superscript"/>
      <w:lang w:val="en-US"/>
    </w:rPr>
  </w:style>
  <w:style w:type="character" w:styleId="FollowedHyperlink">
    <w:name w:val="FollowedHyperlink"/>
    <w:basedOn w:val="DefaultParagraphFont"/>
    <w:uiPriority w:val="99"/>
    <w:semiHidden/>
    <w:unhideWhenUsed/>
    <w:rsid w:val="0095016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06032">
      <w:bodyDiv w:val="1"/>
      <w:marLeft w:val="0"/>
      <w:marRight w:val="0"/>
      <w:marTop w:val="0"/>
      <w:marBottom w:val="0"/>
      <w:divBdr>
        <w:top w:val="none" w:sz="0" w:space="0" w:color="auto"/>
        <w:left w:val="none" w:sz="0" w:space="0" w:color="auto"/>
        <w:bottom w:val="none" w:sz="0" w:space="0" w:color="auto"/>
        <w:right w:val="none" w:sz="0" w:space="0" w:color="auto"/>
      </w:divBdr>
    </w:div>
    <w:div w:id="136729404">
      <w:bodyDiv w:val="1"/>
      <w:marLeft w:val="0"/>
      <w:marRight w:val="0"/>
      <w:marTop w:val="0"/>
      <w:marBottom w:val="0"/>
      <w:divBdr>
        <w:top w:val="none" w:sz="0" w:space="0" w:color="auto"/>
        <w:left w:val="none" w:sz="0" w:space="0" w:color="auto"/>
        <w:bottom w:val="none" w:sz="0" w:space="0" w:color="auto"/>
        <w:right w:val="none" w:sz="0" w:space="0" w:color="auto"/>
      </w:divBdr>
    </w:div>
    <w:div w:id="279147887">
      <w:bodyDiv w:val="1"/>
      <w:marLeft w:val="0"/>
      <w:marRight w:val="0"/>
      <w:marTop w:val="0"/>
      <w:marBottom w:val="0"/>
      <w:divBdr>
        <w:top w:val="none" w:sz="0" w:space="0" w:color="auto"/>
        <w:left w:val="none" w:sz="0" w:space="0" w:color="auto"/>
        <w:bottom w:val="none" w:sz="0" w:space="0" w:color="auto"/>
        <w:right w:val="none" w:sz="0" w:space="0" w:color="auto"/>
      </w:divBdr>
    </w:div>
    <w:div w:id="490996467">
      <w:bodyDiv w:val="1"/>
      <w:marLeft w:val="0"/>
      <w:marRight w:val="0"/>
      <w:marTop w:val="0"/>
      <w:marBottom w:val="0"/>
      <w:divBdr>
        <w:top w:val="none" w:sz="0" w:space="0" w:color="auto"/>
        <w:left w:val="none" w:sz="0" w:space="0" w:color="auto"/>
        <w:bottom w:val="none" w:sz="0" w:space="0" w:color="auto"/>
        <w:right w:val="none" w:sz="0" w:space="0" w:color="auto"/>
      </w:divBdr>
    </w:div>
    <w:div w:id="500391288">
      <w:bodyDiv w:val="1"/>
      <w:marLeft w:val="0"/>
      <w:marRight w:val="0"/>
      <w:marTop w:val="0"/>
      <w:marBottom w:val="0"/>
      <w:divBdr>
        <w:top w:val="none" w:sz="0" w:space="0" w:color="auto"/>
        <w:left w:val="none" w:sz="0" w:space="0" w:color="auto"/>
        <w:bottom w:val="none" w:sz="0" w:space="0" w:color="auto"/>
        <w:right w:val="none" w:sz="0" w:space="0" w:color="auto"/>
      </w:divBdr>
    </w:div>
    <w:div w:id="643318209">
      <w:bodyDiv w:val="1"/>
      <w:marLeft w:val="0"/>
      <w:marRight w:val="0"/>
      <w:marTop w:val="0"/>
      <w:marBottom w:val="0"/>
      <w:divBdr>
        <w:top w:val="none" w:sz="0" w:space="0" w:color="auto"/>
        <w:left w:val="none" w:sz="0" w:space="0" w:color="auto"/>
        <w:bottom w:val="none" w:sz="0" w:space="0" w:color="auto"/>
        <w:right w:val="none" w:sz="0" w:space="0" w:color="auto"/>
      </w:divBdr>
    </w:div>
    <w:div w:id="700473554">
      <w:bodyDiv w:val="1"/>
      <w:marLeft w:val="0"/>
      <w:marRight w:val="0"/>
      <w:marTop w:val="0"/>
      <w:marBottom w:val="0"/>
      <w:divBdr>
        <w:top w:val="none" w:sz="0" w:space="0" w:color="auto"/>
        <w:left w:val="none" w:sz="0" w:space="0" w:color="auto"/>
        <w:bottom w:val="none" w:sz="0" w:space="0" w:color="auto"/>
        <w:right w:val="none" w:sz="0" w:space="0" w:color="auto"/>
      </w:divBdr>
    </w:div>
    <w:div w:id="751199495">
      <w:bodyDiv w:val="1"/>
      <w:marLeft w:val="0"/>
      <w:marRight w:val="0"/>
      <w:marTop w:val="0"/>
      <w:marBottom w:val="0"/>
      <w:divBdr>
        <w:top w:val="none" w:sz="0" w:space="0" w:color="auto"/>
        <w:left w:val="none" w:sz="0" w:space="0" w:color="auto"/>
        <w:bottom w:val="none" w:sz="0" w:space="0" w:color="auto"/>
        <w:right w:val="none" w:sz="0" w:space="0" w:color="auto"/>
      </w:divBdr>
    </w:div>
    <w:div w:id="898325026">
      <w:bodyDiv w:val="1"/>
      <w:marLeft w:val="0"/>
      <w:marRight w:val="0"/>
      <w:marTop w:val="0"/>
      <w:marBottom w:val="0"/>
      <w:divBdr>
        <w:top w:val="none" w:sz="0" w:space="0" w:color="auto"/>
        <w:left w:val="none" w:sz="0" w:space="0" w:color="auto"/>
        <w:bottom w:val="none" w:sz="0" w:space="0" w:color="auto"/>
        <w:right w:val="none" w:sz="0" w:space="0" w:color="auto"/>
      </w:divBdr>
    </w:div>
    <w:div w:id="1112945105">
      <w:bodyDiv w:val="1"/>
      <w:marLeft w:val="0"/>
      <w:marRight w:val="0"/>
      <w:marTop w:val="0"/>
      <w:marBottom w:val="0"/>
      <w:divBdr>
        <w:top w:val="none" w:sz="0" w:space="0" w:color="auto"/>
        <w:left w:val="none" w:sz="0" w:space="0" w:color="auto"/>
        <w:bottom w:val="none" w:sz="0" w:space="0" w:color="auto"/>
        <w:right w:val="none" w:sz="0" w:space="0" w:color="auto"/>
      </w:divBdr>
    </w:div>
    <w:div w:id="1119447605">
      <w:bodyDiv w:val="1"/>
      <w:marLeft w:val="0"/>
      <w:marRight w:val="0"/>
      <w:marTop w:val="0"/>
      <w:marBottom w:val="0"/>
      <w:divBdr>
        <w:top w:val="none" w:sz="0" w:space="0" w:color="auto"/>
        <w:left w:val="none" w:sz="0" w:space="0" w:color="auto"/>
        <w:bottom w:val="none" w:sz="0" w:space="0" w:color="auto"/>
        <w:right w:val="none" w:sz="0" w:space="0" w:color="auto"/>
      </w:divBdr>
    </w:div>
    <w:div w:id="1151367734">
      <w:bodyDiv w:val="1"/>
      <w:marLeft w:val="0"/>
      <w:marRight w:val="0"/>
      <w:marTop w:val="0"/>
      <w:marBottom w:val="0"/>
      <w:divBdr>
        <w:top w:val="none" w:sz="0" w:space="0" w:color="auto"/>
        <w:left w:val="none" w:sz="0" w:space="0" w:color="auto"/>
        <w:bottom w:val="none" w:sz="0" w:space="0" w:color="auto"/>
        <w:right w:val="none" w:sz="0" w:space="0" w:color="auto"/>
      </w:divBdr>
    </w:div>
    <w:div w:id="1167599727">
      <w:bodyDiv w:val="1"/>
      <w:marLeft w:val="0"/>
      <w:marRight w:val="0"/>
      <w:marTop w:val="0"/>
      <w:marBottom w:val="0"/>
      <w:divBdr>
        <w:top w:val="none" w:sz="0" w:space="0" w:color="auto"/>
        <w:left w:val="none" w:sz="0" w:space="0" w:color="auto"/>
        <w:bottom w:val="none" w:sz="0" w:space="0" w:color="auto"/>
        <w:right w:val="none" w:sz="0" w:space="0" w:color="auto"/>
      </w:divBdr>
    </w:div>
    <w:div w:id="1185360730">
      <w:bodyDiv w:val="1"/>
      <w:marLeft w:val="0"/>
      <w:marRight w:val="0"/>
      <w:marTop w:val="0"/>
      <w:marBottom w:val="0"/>
      <w:divBdr>
        <w:top w:val="none" w:sz="0" w:space="0" w:color="auto"/>
        <w:left w:val="none" w:sz="0" w:space="0" w:color="auto"/>
        <w:bottom w:val="none" w:sz="0" w:space="0" w:color="auto"/>
        <w:right w:val="none" w:sz="0" w:space="0" w:color="auto"/>
      </w:divBdr>
    </w:div>
    <w:div w:id="1252617046">
      <w:bodyDiv w:val="1"/>
      <w:marLeft w:val="0"/>
      <w:marRight w:val="0"/>
      <w:marTop w:val="0"/>
      <w:marBottom w:val="0"/>
      <w:divBdr>
        <w:top w:val="none" w:sz="0" w:space="0" w:color="auto"/>
        <w:left w:val="none" w:sz="0" w:space="0" w:color="auto"/>
        <w:bottom w:val="none" w:sz="0" w:space="0" w:color="auto"/>
        <w:right w:val="none" w:sz="0" w:space="0" w:color="auto"/>
      </w:divBdr>
    </w:div>
    <w:div w:id="1311446802">
      <w:bodyDiv w:val="1"/>
      <w:marLeft w:val="0"/>
      <w:marRight w:val="0"/>
      <w:marTop w:val="0"/>
      <w:marBottom w:val="0"/>
      <w:divBdr>
        <w:top w:val="none" w:sz="0" w:space="0" w:color="auto"/>
        <w:left w:val="none" w:sz="0" w:space="0" w:color="auto"/>
        <w:bottom w:val="none" w:sz="0" w:space="0" w:color="auto"/>
        <w:right w:val="none" w:sz="0" w:space="0" w:color="auto"/>
      </w:divBdr>
    </w:div>
    <w:div w:id="1321275611">
      <w:bodyDiv w:val="1"/>
      <w:marLeft w:val="0"/>
      <w:marRight w:val="0"/>
      <w:marTop w:val="0"/>
      <w:marBottom w:val="0"/>
      <w:divBdr>
        <w:top w:val="none" w:sz="0" w:space="0" w:color="auto"/>
        <w:left w:val="none" w:sz="0" w:space="0" w:color="auto"/>
        <w:bottom w:val="none" w:sz="0" w:space="0" w:color="auto"/>
        <w:right w:val="none" w:sz="0" w:space="0" w:color="auto"/>
      </w:divBdr>
    </w:div>
    <w:div w:id="1527865810">
      <w:bodyDiv w:val="1"/>
      <w:marLeft w:val="0"/>
      <w:marRight w:val="0"/>
      <w:marTop w:val="0"/>
      <w:marBottom w:val="0"/>
      <w:divBdr>
        <w:top w:val="none" w:sz="0" w:space="0" w:color="auto"/>
        <w:left w:val="none" w:sz="0" w:space="0" w:color="auto"/>
        <w:bottom w:val="none" w:sz="0" w:space="0" w:color="auto"/>
        <w:right w:val="none" w:sz="0" w:space="0" w:color="auto"/>
      </w:divBdr>
    </w:div>
    <w:div w:id="1539781835">
      <w:bodyDiv w:val="1"/>
      <w:marLeft w:val="0"/>
      <w:marRight w:val="0"/>
      <w:marTop w:val="0"/>
      <w:marBottom w:val="0"/>
      <w:divBdr>
        <w:top w:val="none" w:sz="0" w:space="0" w:color="auto"/>
        <w:left w:val="none" w:sz="0" w:space="0" w:color="auto"/>
        <w:bottom w:val="none" w:sz="0" w:space="0" w:color="auto"/>
        <w:right w:val="none" w:sz="0" w:space="0" w:color="auto"/>
      </w:divBdr>
    </w:div>
    <w:div w:id="1542203514">
      <w:bodyDiv w:val="1"/>
      <w:marLeft w:val="0"/>
      <w:marRight w:val="0"/>
      <w:marTop w:val="0"/>
      <w:marBottom w:val="0"/>
      <w:divBdr>
        <w:top w:val="none" w:sz="0" w:space="0" w:color="auto"/>
        <w:left w:val="none" w:sz="0" w:space="0" w:color="auto"/>
        <w:bottom w:val="none" w:sz="0" w:space="0" w:color="auto"/>
        <w:right w:val="none" w:sz="0" w:space="0" w:color="auto"/>
      </w:divBdr>
    </w:div>
    <w:div w:id="1620068222">
      <w:bodyDiv w:val="1"/>
      <w:marLeft w:val="0"/>
      <w:marRight w:val="0"/>
      <w:marTop w:val="0"/>
      <w:marBottom w:val="0"/>
      <w:divBdr>
        <w:top w:val="none" w:sz="0" w:space="0" w:color="auto"/>
        <w:left w:val="none" w:sz="0" w:space="0" w:color="auto"/>
        <w:bottom w:val="none" w:sz="0" w:space="0" w:color="auto"/>
        <w:right w:val="none" w:sz="0" w:space="0" w:color="auto"/>
      </w:divBdr>
    </w:div>
    <w:div w:id="1636637920">
      <w:bodyDiv w:val="1"/>
      <w:marLeft w:val="0"/>
      <w:marRight w:val="0"/>
      <w:marTop w:val="0"/>
      <w:marBottom w:val="0"/>
      <w:divBdr>
        <w:top w:val="none" w:sz="0" w:space="0" w:color="auto"/>
        <w:left w:val="none" w:sz="0" w:space="0" w:color="auto"/>
        <w:bottom w:val="none" w:sz="0" w:space="0" w:color="auto"/>
        <w:right w:val="none" w:sz="0" w:space="0" w:color="auto"/>
      </w:divBdr>
    </w:div>
    <w:div w:id="1761103805">
      <w:bodyDiv w:val="1"/>
      <w:marLeft w:val="0"/>
      <w:marRight w:val="0"/>
      <w:marTop w:val="0"/>
      <w:marBottom w:val="0"/>
      <w:divBdr>
        <w:top w:val="none" w:sz="0" w:space="0" w:color="auto"/>
        <w:left w:val="none" w:sz="0" w:space="0" w:color="auto"/>
        <w:bottom w:val="none" w:sz="0" w:space="0" w:color="auto"/>
        <w:right w:val="none" w:sz="0" w:space="0" w:color="auto"/>
      </w:divBdr>
    </w:div>
    <w:div w:id="185214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3090D44B67B6C4EB2F05197BB98919E" ma:contentTypeVersion="18" ma:contentTypeDescription="Creare un nuovo documento." ma:contentTypeScope="" ma:versionID="d0a1f7ecd3ed4d6869e5c458a7748ab9">
  <xsd:schema xmlns:xsd="http://www.w3.org/2001/XMLSchema" xmlns:xs="http://www.w3.org/2001/XMLSchema" xmlns:p="http://schemas.microsoft.com/office/2006/metadata/properties" xmlns:ns3="2d1ae52e-2ca6-402b-917f-a70c503ba3a3" xmlns:ns4="a7052fd8-0b55-4c96-a74d-2fc74ff377ac" targetNamespace="http://schemas.microsoft.com/office/2006/metadata/properties" ma:root="true" ma:fieldsID="cafc53afd3187b6fa71f56d60580b91c" ns3:_="" ns4:_="">
    <xsd:import namespace="2d1ae52e-2ca6-402b-917f-a70c503ba3a3"/>
    <xsd:import namespace="a7052fd8-0b55-4c96-a74d-2fc74ff377a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ae52e-2ca6-402b-917f-a70c503ba3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052fd8-0b55-4c96-a74d-2fc74ff377ac"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d1ae52e-2ca6-402b-917f-a70c503ba3a3" xsi:nil="true"/>
  </documentManagement>
</p:properties>
</file>

<file path=customXml/itemProps1.xml><?xml version="1.0" encoding="utf-8"?>
<ds:datastoreItem xmlns:ds="http://schemas.openxmlformats.org/officeDocument/2006/customXml" ds:itemID="{4892C218-4B0C-484D-92CC-0053DE35C40C}">
  <ds:schemaRefs>
    <ds:schemaRef ds:uri="http://schemas.openxmlformats.org/officeDocument/2006/bibliography"/>
  </ds:schemaRefs>
</ds:datastoreItem>
</file>

<file path=customXml/itemProps2.xml><?xml version="1.0" encoding="utf-8"?>
<ds:datastoreItem xmlns:ds="http://schemas.openxmlformats.org/officeDocument/2006/customXml" ds:itemID="{E74B414A-F62D-4302-A7B3-300C7F832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ae52e-2ca6-402b-917f-a70c503ba3a3"/>
    <ds:schemaRef ds:uri="a7052fd8-0b55-4c96-a74d-2fc74ff377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8585B-C9F6-4EC7-9C0C-C9E1EEBFBEDD}">
  <ds:schemaRefs>
    <ds:schemaRef ds:uri="http://schemas.microsoft.com/sharepoint/v3/contenttype/forms"/>
  </ds:schemaRefs>
</ds:datastoreItem>
</file>

<file path=customXml/itemProps4.xml><?xml version="1.0" encoding="utf-8"?>
<ds:datastoreItem xmlns:ds="http://schemas.openxmlformats.org/officeDocument/2006/customXml" ds:itemID="{A4339A34-246B-4808-981A-F89E3AF2E95E}">
  <ds:schemaRefs>
    <ds:schemaRef ds:uri="http://schemas.microsoft.com/office/2006/metadata/properties"/>
    <ds:schemaRef ds:uri="http://schemas.microsoft.com/office/infopath/2007/PartnerControls"/>
    <ds:schemaRef ds:uri="2d1ae52e-2ca6-402b-917f-a70c503ba3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3860</Words>
  <Characters>21236</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BCP</dc:creator>
  <cp:keywords/>
  <dc:description/>
  <cp:lastModifiedBy>Anya BEREZHNA</cp:lastModifiedBy>
  <cp:revision>2</cp:revision>
  <cp:lastPrinted>2025-07-30T10:21:00Z</cp:lastPrinted>
  <dcterms:created xsi:type="dcterms:W3CDTF">2025-09-01T18:55:00Z</dcterms:created>
  <dcterms:modified xsi:type="dcterms:W3CDTF">2025-09-01T18:55:00Z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0x010100B3090D44B67B6C4EB2F05197BB98919E</vt:lpwstr>
  </property>
</Properties>
</file>